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body>
    <w:p w:rsidR="0021361C" w:rsidP="009803D1" w:rsidRDefault="00475172" w14:paraId="65E55DCE" w14:textId="2DB092E8">
      <w:pPr>
        <w:jc w:val="center"/>
        <w:rPr>
          <w:color w:val="FFFFFF" w:themeColor="background1"/>
        </w:rPr>
      </w:pPr>
      <w:r w:rsidRPr="009803D1">
        <w:rPr>
          <w:b/>
          <w:bCs/>
          <w:noProof/>
          <w:color w:val="FFFFFF" w:themeColor="background1"/>
          <w:sz w:val="36"/>
          <w:szCs w:val="36"/>
          <w:u w:val="single"/>
        </w:rPr>
        <w:drawing>
          <wp:anchor distT="0" distB="0" distL="114300" distR="114300" simplePos="0" relativeHeight="251658242" behindDoc="1" locked="0" layoutInCell="1" allowOverlap="1" wp14:anchorId="12C280BB" wp14:editId="777C3DBF">
            <wp:simplePos x="0" y="0"/>
            <wp:positionH relativeFrom="column">
              <wp:align>center</wp:align>
            </wp:positionH>
            <wp:positionV relativeFrom="page">
              <wp:posOffset>1093169</wp:posOffset>
            </wp:positionV>
            <wp:extent cx="3749040" cy="3749040"/>
            <wp:effectExtent l="0" t="0" r="3810" b="3810"/>
            <wp:wrapTight wrapText="bothSides">
              <wp:wrapPolygon edited="0">
                <wp:start x="8780" y="0"/>
                <wp:lineTo x="7793" y="110"/>
                <wp:lineTo x="4390" y="1537"/>
                <wp:lineTo x="2415" y="3512"/>
                <wp:lineTo x="1207" y="5268"/>
                <wp:lineTo x="329" y="7024"/>
                <wp:lineTo x="0" y="8341"/>
                <wp:lineTo x="0" y="12951"/>
                <wp:lineTo x="220" y="14049"/>
                <wp:lineTo x="878" y="15805"/>
                <wp:lineTo x="878" y="16134"/>
                <wp:lineTo x="10537" y="17561"/>
                <wp:lineTo x="12402" y="17561"/>
                <wp:lineTo x="3293" y="18329"/>
                <wp:lineTo x="3073" y="18549"/>
                <wp:lineTo x="3841" y="19317"/>
                <wp:lineTo x="3841" y="19537"/>
                <wp:lineTo x="6805" y="21073"/>
                <wp:lineTo x="8561" y="21512"/>
                <wp:lineTo x="8780" y="21512"/>
                <wp:lineTo x="12732" y="21512"/>
                <wp:lineTo x="13061" y="21512"/>
                <wp:lineTo x="14707" y="21073"/>
                <wp:lineTo x="17671" y="19427"/>
                <wp:lineTo x="19537" y="17561"/>
                <wp:lineTo x="20634" y="15805"/>
                <wp:lineTo x="21293" y="14049"/>
                <wp:lineTo x="21512" y="12951"/>
                <wp:lineTo x="21512" y="8341"/>
                <wp:lineTo x="21183" y="7024"/>
                <wp:lineTo x="20305" y="5268"/>
                <wp:lineTo x="19098" y="3512"/>
                <wp:lineTo x="17232" y="1537"/>
                <wp:lineTo x="13939" y="220"/>
                <wp:lineTo x="12732" y="0"/>
                <wp:lineTo x="8780" y="0"/>
              </wp:wrapPolygon>
            </wp:wrapTight>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9040" cy="3749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361C" w:rsidP="009803D1" w:rsidRDefault="0021361C" w14:paraId="31FD912D" w14:textId="7E81FCCD">
      <w:pPr>
        <w:jc w:val="center"/>
        <w:rPr>
          <w:color w:val="FFFFFF" w:themeColor="background1"/>
        </w:rPr>
      </w:pPr>
    </w:p>
    <w:p w:rsidRPr="009803D1" w:rsidR="00C3477F" w:rsidP="009803D1" w:rsidRDefault="00E8648C" w14:paraId="594A314C" w14:textId="74F5166C">
      <w:pPr>
        <w:jc w:val="center"/>
        <w:rPr>
          <w:color w:val="FFFFFF" w:themeColor="background1"/>
        </w:rPr>
      </w:pPr>
      <w:r>
        <w:rPr>
          <w:b/>
          <w:bCs/>
          <w:noProof/>
          <w:color w:val="FFFFFF" w:themeColor="background1"/>
          <w:sz w:val="36"/>
          <w:szCs w:val="36"/>
          <w:u w:val="single"/>
        </w:rPr>
        <mc:AlternateContent>
          <mc:Choice Requires="wps">
            <w:drawing>
              <wp:anchor distT="0" distB="0" distL="114300" distR="114300" simplePos="0" relativeHeight="251658240" behindDoc="1" locked="0" layoutInCell="1" allowOverlap="1" wp14:anchorId="58F92498" wp14:editId="31AD76A3">
                <wp:simplePos x="0" y="0"/>
                <wp:positionH relativeFrom="column">
                  <wp:posOffset>-914400</wp:posOffset>
                </wp:positionH>
                <wp:positionV relativeFrom="paragraph">
                  <wp:posOffset>3744831</wp:posOffset>
                </wp:positionV>
                <wp:extent cx="7848600" cy="2934586"/>
                <wp:effectExtent l="0" t="0" r="19050" b="18415"/>
                <wp:wrapNone/>
                <wp:docPr id="17" name="Rectangle 17"/>
                <wp:cNvGraphicFramePr/>
                <a:graphic xmlns:a="http://schemas.openxmlformats.org/drawingml/2006/main">
                  <a:graphicData uri="http://schemas.microsoft.com/office/word/2010/wordprocessingShape">
                    <wps:wsp>
                      <wps:cNvSpPr/>
                      <wps:spPr>
                        <a:xfrm>
                          <a:off x="0" y="0"/>
                          <a:ext cx="7848600" cy="2934586"/>
                        </a:xfrm>
                        <a:prstGeom prst="rect">
                          <a:avLst/>
                        </a:prstGeom>
                        <a:solidFill>
                          <a:srgbClr val="23519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E33432B">
              <v:rect id="Rectangle 17" style="position:absolute;margin-left:-1in;margin-top:294.85pt;width:618pt;height:23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35192" strokecolor="#1f3763 [1604]" strokeweight="1pt" w14:anchorId="7923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"/>
            </w:pict>
          </mc:Fallback>
        </mc:AlternateContent>
      </w:r>
    </w:p>
    <w:p w:rsidR="009803D1" w:rsidP="001D0AAA" w:rsidRDefault="009803D1" w14:paraId="1CCCA198" w14:textId="029DA5FA">
      <w:pPr>
        <w:pStyle w:val="Title"/>
        <w:ind w:left="0"/>
      </w:pPr>
      <w:r w:rsidRPr="00DE53F3">
        <w:t>Digital Collections Stewardship Workbook</w:t>
      </w:r>
    </w:p>
    <w:p w:rsidR="001D0AAA" w:rsidP="001D0AAA" w:rsidRDefault="0092317B" w14:paraId="36E439D5" w14:textId="6007225A">
      <w:r>
        <w:rPr>
          <w:noProof/>
        </w:rPr>
        <mc:AlternateContent>
          <mc:Choice Requires="wps">
            <w:drawing>
              <wp:anchor distT="0" distB="0" distL="114300" distR="114300" simplePos="0" relativeHeight="251658241" behindDoc="1" locked="0" layoutInCell="1" allowOverlap="1" wp14:anchorId="7EDC1BA5" wp14:editId="2D2D87AE">
                <wp:simplePos x="0" y="0"/>
                <wp:positionH relativeFrom="column">
                  <wp:posOffset>-914400</wp:posOffset>
                </wp:positionH>
                <wp:positionV relativeFrom="paragraph">
                  <wp:posOffset>205593</wp:posOffset>
                </wp:positionV>
                <wp:extent cx="7762875" cy="848966"/>
                <wp:effectExtent l="0" t="0" r="28575" b="27940"/>
                <wp:wrapNone/>
                <wp:docPr id="19" name="Rectangle 19"/>
                <wp:cNvGraphicFramePr/>
                <a:graphic xmlns:a="http://schemas.openxmlformats.org/drawingml/2006/main">
                  <a:graphicData uri="http://schemas.microsoft.com/office/word/2010/wordprocessingShape">
                    <wps:wsp>
                      <wps:cNvSpPr/>
                      <wps:spPr>
                        <a:xfrm>
                          <a:off x="0" y="0"/>
                          <a:ext cx="7762875" cy="848966"/>
                        </a:xfrm>
                        <a:prstGeom prst="rect">
                          <a:avLst/>
                        </a:prstGeom>
                        <a:solidFill>
                          <a:srgbClr val="408F36"/>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5B324910">
              <v:rect id="Rectangle 19" style="position:absolute;margin-left:-1in;margin-top:16.2pt;width:611.25pt;height:66.8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08f36" strokecolor="#375623 [1609]" strokeweight="1pt" w14:anchorId="4B0E0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"/>
            </w:pict>
          </mc:Fallback>
        </mc:AlternateContent>
      </w:r>
    </w:p>
    <w:p w:rsidRPr="00286965" w:rsidR="00C3477F" w:rsidP="001B0EFE" w:rsidRDefault="00834894" w14:paraId="00500273" w14:textId="71DA503F">
      <w:pPr>
        <w:tabs>
          <w:tab w:val="right" w:pos="9180"/>
        </w:tabs>
        <w:rPr>
          <w:color w:val="FFFFFF" w:themeColor="background1"/>
        </w:rPr>
      </w:pPr>
      <w:r w:rsidRPr="00636C5B">
        <w:rPr>
          <w:rFonts w:ascii="Montserrat Medium" w:hAnsi="Montserrat Medium"/>
          <w:color w:val="FFFFFF" w:themeColor="background1"/>
        </w:rPr>
        <w:t>Action p</w:t>
      </w:r>
      <w:r w:rsidRPr="00636C5B" w:rsidR="00F5404E">
        <w:rPr>
          <w:rFonts w:ascii="Montserrat Medium" w:hAnsi="Montserrat Medium"/>
          <w:color w:val="FFFFFF" w:themeColor="background1"/>
        </w:rPr>
        <w:t>lanning w</w:t>
      </w:r>
      <w:r w:rsidRPr="00636C5B" w:rsidR="001D0AAA">
        <w:rPr>
          <w:rFonts w:ascii="Montserrat Medium" w:hAnsi="Montserrat Medium"/>
          <w:color w:val="FFFFFF" w:themeColor="background1"/>
        </w:rPr>
        <w:t>orkbook for the DCS course series</w:t>
      </w:r>
      <w:r w:rsidR="00400582">
        <w:rPr>
          <w:color w:val="FFFFFF" w:themeColor="background1"/>
        </w:rPr>
        <w:br/>
      </w:r>
      <w:r w:rsidR="00286965">
        <w:rPr>
          <w:color w:val="FFFFFF" w:themeColor="background1"/>
        </w:rPr>
        <w:br/>
      </w:r>
      <w:r w:rsidRPr="00DE53F3" w:rsidR="009803D1">
        <w:rPr>
          <w:color w:val="FFFFFF" w:themeColor="background1"/>
        </w:rPr>
        <w:t>OCLC/WebJunction</w:t>
      </w:r>
      <w:r w:rsidR="00F54A72">
        <w:rPr>
          <w:color w:val="FFFFFF" w:themeColor="background1"/>
        </w:rPr>
        <w:t xml:space="preserve"> </w:t>
      </w:r>
      <w:r w:rsidR="001B0EFE">
        <w:rPr>
          <w:color w:val="FFFFFF" w:themeColor="background1"/>
        </w:rPr>
        <w:tab/>
      </w:r>
      <w:r w:rsidRPr="00DE53F3" w:rsidR="009803D1">
        <w:rPr>
          <w:color w:val="FFFFFF" w:themeColor="background1"/>
        </w:rPr>
        <w:t>202</w:t>
      </w:r>
      <w:r w:rsidR="007F3E27">
        <w:rPr>
          <w:color w:val="FFFFFF" w:themeColor="background1"/>
        </w:rPr>
        <w:t>4</w:t>
      </w:r>
      <w:r w:rsidRPr="009803D1" w:rsidR="00C3477F">
        <w:br w:type="page"/>
      </w:r>
    </w:p>
    <w:p w:rsidR="0001459D" w:rsidP="001A1CA4" w:rsidRDefault="0001459D" w14:paraId="2C16385A" w14:textId="77777777">
      <w:pPr>
        <w:pStyle w:val="Heading1"/>
      </w:pPr>
      <w:r>
        <w:t>The Digital Collections Stewardship Workbook</w:t>
      </w:r>
    </w:p>
    <w:p w:rsidR="0001459D" w:rsidRDefault="0001459D" w14:paraId="2588624D" w14:textId="77777777"/>
    <w:p w:rsidR="00095AA4" w:rsidP="00095AA4" w:rsidRDefault="0001459D" w14:paraId="1459563B" w14:textId="7363C241">
      <w:r>
        <w:t>This</w:t>
      </w:r>
      <w:r w:rsidR="00404CED">
        <w:t xml:space="preserve"> workbook </w:t>
      </w:r>
      <w:r w:rsidR="00B37842">
        <w:t xml:space="preserve">contains </w:t>
      </w:r>
      <w:r w:rsidR="008E0C1D">
        <w:t>the</w:t>
      </w:r>
      <w:r w:rsidR="00404CED">
        <w:t xml:space="preserve"> activities for all 7 </w:t>
      </w:r>
      <w:r w:rsidR="008E0C1D">
        <w:t xml:space="preserve">DSC courses. </w:t>
      </w:r>
      <w:r w:rsidR="008425AE">
        <w:t>As a whole, i</w:t>
      </w:r>
      <w:r w:rsidR="008E0C1D">
        <w:t xml:space="preserve">t </w:t>
      </w:r>
      <w:r w:rsidR="00761AFF">
        <w:t xml:space="preserve">is also intended to serve as an action plan for </w:t>
      </w:r>
      <w:r w:rsidR="00ED2FEB">
        <w:t xml:space="preserve">your overall digital collection stewardship work, </w:t>
      </w:r>
      <w:r w:rsidR="00095AA4">
        <w:t>creating unique digital collections at your library, archive or museum</w:t>
      </w:r>
      <w:r w:rsidR="00F618CB">
        <w:t xml:space="preserve"> that preserve unique</w:t>
      </w:r>
      <w:r w:rsidR="00652150">
        <w:t xml:space="preserve"> local history, culture, stories, and artifacts</w:t>
      </w:r>
      <w:r w:rsidR="00095AA4">
        <w:t>.</w:t>
      </w:r>
    </w:p>
    <w:p w:rsidR="001C58A8" w:rsidRDefault="0031533A" w14:paraId="36D5F5A3" w14:textId="49D2E579">
      <w:r>
        <w:t xml:space="preserve">The courses and this workbook will lead you through planning your </w:t>
      </w:r>
      <w:r w:rsidR="00DC6781">
        <w:t>digital collections</w:t>
      </w:r>
      <w:r w:rsidR="000205EC">
        <w:t xml:space="preserve"> </w:t>
      </w:r>
      <w:r w:rsidR="00FA53A2">
        <w:t xml:space="preserve">work </w:t>
      </w:r>
      <w:r w:rsidR="009859F9">
        <w:t>during</w:t>
      </w:r>
      <w:r w:rsidR="000205EC">
        <w:t xml:space="preserve"> the five</w:t>
      </w:r>
      <w:r w:rsidR="009A0558">
        <w:t xml:space="preserve"> </w:t>
      </w:r>
      <w:r w:rsidR="00FA5C74">
        <w:t>digital stewardship lifecycle stages</w:t>
      </w:r>
      <w:r w:rsidR="00813049">
        <w:t>:</w:t>
      </w:r>
      <w:r w:rsidR="00FA5C74">
        <w:t xml:space="preserve"> </w:t>
      </w:r>
      <w:r w:rsidR="00813049">
        <w:t xml:space="preserve">Prepare, </w:t>
      </w:r>
      <w:r w:rsidR="007964D5">
        <w:t>Gather</w:t>
      </w:r>
      <w:r w:rsidR="00BA1429">
        <w:t xml:space="preserve">, </w:t>
      </w:r>
      <w:r w:rsidR="007964D5">
        <w:t>Enhance</w:t>
      </w:r>
      <w:r w:rsidR="00BA1429">
        <w:t xml:space="preserve">, </w:t>
      </w:r>
      <w:r w:rsidR="00230741">
        <w:t xml:space="preserve">Save </w:t>
      </w:r>
      <w:r w:rsidR="00BA1429">
        <w:t xml:space="preserve">and </w:t>
      </w:r>
      <w:r w:rsidR="00230741">
        <w:t>S</w:t>
      </w:r>
      <w:r w:rsidR="00BA1429">
        <w:t>har</w:t>
      </w:r>
      <w:r w:rsidR="00230741">
        <w:t>e</w:t>
      </w:r>
      <w:r w:rsidR="00095AA4">
        <w:t>.</w:t>
      </w:r>
      <w:r w:rsidR="00BA1429">
        <w:t xml:space="preserve"> </w:t>
      </w:r>
    </w:p>
    <w:p w:rsidR="000205EC" w:rsidP="000205EC" w:rsidRDefault="000205EC" w14:paraId="512E5956" w14:textId="480D80F4">
      <w:pPr>
        <w:jc w:val="center"/>
      </w:pPr>
      <w:r>
        <w:rPr>
          <w:noProof/>
        </w:rPr>
        <w:drawing>
          <wp:inline distT="0" distB="0" distL="0" distR="0" wp14:anchorId="4918F4BF" wp14:editId="7BF52177">
            <wp:extent cx="3429000" cy="3429000"/>
            <wp:effectExtent l="0" t="0" r="0" b="0"/>
            <wp:docPr id="32349085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90857" name="Graphic 323490857"/>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429000" cy="3429000"/>
                    </a:xfrm>
                    <a:prstGeom prst="rect">
                      <a:avLst/>
                    </a:prstGeom>
                  </pic:spPr>
                </pic:pic>
              </a:graphicData>
            </a:graphic>
          </wp:inline>
        </w:drawing>
      </w:r>
    </w:p>
    <w:p w:rsidR="00913F9B" w:rsidRDefault="006B4806" w14:paraId="7202CD62" w14:textId="08F5A405">
      <w:r>
        <w:t xml:space="preserve">These activities can </w:t>
      </w:r>
      <w:r w:rsidR="00AF4FD9">
        <w:t>be done individually, or with colleagues</w:t>
      </w:r>
      <w:r w:rsidR="00F630A3">
        <w:t xml:space="preserve">, though we highly recommend involving others at your institution and </w:t>
      </w:r>
      <w:r w:rsidR="00C16B05">
        <w:t>in your community in this work.</w:t>
      </w:r>
    </w:p>
    <w:p w:rsidR="00913F9B" w:rsidRDefault="00913F9B" w14:paraId="18A379E1" w14:textId="77777777"/>
    <w:p w:rsidR="00EE642E" w:rsidRDefault="00EE642E" w14:paraId="3F8AD3AD" w14:textId="4502D5FD">
      <w:pPr>
        <w:sectPr w:rsidR="00EE642E" w:rsidSect="00D438E4">
          <w:footerReference w:type="default" r:id="rId15"/>
          <w:pgSz w:w="12240" w:h="15840" w:orient="portrait"/>
          <w:pgMar w:top="1440" w:right="1440" w:bottom="1440" w:left="1440" w:header="720" w:footer="720" w:gutter="0"/>
          <w:pgNumType w:start="0"/>
          <w:cols w:space="720"/>
          <w:titlePg/>
          <w:docGrid w:linePitch="360"/>
        </w:sectPr>
      </w:pPr>
    </w:p>
    <w:p w:rsidR="00725C53" w:rsidRDefault="00725C53" w14:paraId="3E561C15" w14:textId="03B12FFE">
      <w:pPr>
        <w:rPr>
          <w:b/>
          <w:bCs/>
          <w:sz w:val="32"/>
          <w:szCs w:val="32"/>
        </w:rPr>
      </w:pPr>
    </w:p>
    <w:p w:rsidRPr="00AE2BE1" w:rsidR="00DB0C21" w:rsidP="00C3477F" w:rsidRDefault="00D12022" w14:paraId="1CBC0B73" w14:textId="056CE9E8">
      <w:pPr>
        <w:pStyle w:val="Heading1"/>
      </w:pPr>
      <w:r>
        <w:t>Digital Collections Stewardship 1</w:t>
      </w:r>
      <w:r w:rsidRPr="00AE2BE1" w:rsidR="00DB0C21">
        <w:t>: Introducti</w:t>
      </w:r>
      <w:r w:rsidRPr="00AE2BE1" w:rsidR="008C60FC">
        <w:t>on</w:t>
      </w:r>
    </w:p>
    <w:p w:rsidR="00DB0C21" w:rsidP="00682D75" w:rsidRDefault="00DB0C21" w14:paraId="750FF9B7" w14:textId="36D83EC1">
      <w:pPr>
        <w:pStyle w:val="Heading2"/>
      </w:pPr>
      <w:r>
        <w:rPr>
          <w:noProof/>
        </w:rPr>
        <w:drawing>
          <wp:inline distT="0" distB="0" distL="0" distR="0" wp14:anchorId="3E94A2D7" wp14:editId="5FFDF2FA">
            <wp:extent cx="333375" cy="333375"/>
            <wp:effectExtent l="0" t="0" r="0" b="0"/>
            <wp:docPr id="307690365" name="Picture 307690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90365" name="Picture 41236681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t xml:space="preserve">Activity 1: </w:t>
      </w:r>
      <w:r w:rsidRPr="6335802F">
        <w:t xml:space="preserve">Digital </w:t>
      </w:r>
      <w:r w:rsidR="00682D75">
        <w:t>c</w:t>
      </w:r>
      <w:r w:rsidRPr="6335802F">
        <w:t>ollections</w:t>
      </w:r>
      <w:r>
        <w:t xml:space="preserve"> </w:t>
      </w:r>
    </w:p>
    <w:p w:rsidRPr="00682D75" w:rsidR="00DB0C21" w:rsidP="00682D75" w:rsidRDefault="00DB0C21" w14:paraId="00EBD181" w14:textId="7FD038AC">
      <w:r w:rsidRPr="00682D75">
        <w:t>You have</w:t>
      </w:r>
      <w:r w:rsidRPr="00682D75" w:rsidDel="000B4F01">
        <w:t xml:space="preserve"> </w:t>
      </w:r>
      <w:r w:rsidRPr="00682D75">
        <w:t xml:space="preserve">been introduced to the definition of digital collections, what they might reflect about your community, and the types of items they might include. </w:t>
      </w:r>
      <w:r w:rsidR="007D44C6">
        <w:t>O</w:t>
      </w:r>
      <w:r w:rsidRPr="00682D75">
        <w:t xml:space="preserve">n the </w:t>
      </w:r>
      <w:r w:rsidRPr="00644A68">
        <w:rPr>
          <w:b/>
          <w:bCs/>
        </w:rPr>
        <w:t>Digital Collections Examples</w:t>
      </w:r>
      <w:r w:rsidRPr="00682D75">
        <w:t xml:space="preserve"> s</w:t>
      </w:r>
      <w:r w:rsidR="007D44C6">
        <w:t>lide</w:t>
      </w:r>
      <w:r w:rsidRPr="00682D75">
        <w:t>, practitioners at</w:t>
      </w:r>
      <w:r w:rsidRPr="00682D75" w:rsidDel="0075640E">
        <w:t xml:space="preserve"> </w:t>
      </w:r>
      <w:r w:rsidRPr="00682D75">
        <w:t xml:space="preserve">six small institutions </w:t>
      </w:r>
      <w:r w:rsidR="00644A68">
        <w:t>described</w:t>
      </w:r>
      <w:r w:rsidRPr="00682D75">
        <w:t xml:space="preserve"> the digital collections they have created. </w:t>
      </w:r>
      <w:r w:rsidRPr="00682D75">
        <w:br/>
      </w:r>
    </w:p>
    <w:p w:rsidRPr="00626053" w:rsidR="00DB0C21" w:rsidP="00682D75" w:rsidRDefault="00DB0C21" w14:paraId="71D0E441" w14:textId="2CC3195E">
      <w:pPr>
        <w:pStyle w:val="ListParagraph"/>
        <w:numPr>
          <w:ilvl w:val="0"/>
          <w:numId w:val="5"/>
        </w:numPr>
      </w:pPr>
      <w:r>
        <w:t>Choose one of the six</w:t>
      </w:r>
      <w:r w:rsidRPr="00626053">
        <w:t xml:space="preserve"> </w:t>
      </w:r>
      <w:r>
        <w:t xml:space="preserve">institutions from the </w:t>
      </w:r>
      <w:r w:rsidRPr="00644A68">
        <w:rPr>
          <w:b/>
          <w:bCs/>
        </w:rPr>
        <w:t>Digital Collection Examples</w:t>
      </w:r>
      <w:r>
        <w:t xml:space="preserve"> </w:t>
      </w:r>
      <w:r w:rsidR="00644A68">
        <w:t>slide</w:t>
      </w:r>
      <w:r w:rsidRPr="1F18A806">
        <w:t>. L</w:t>
      </w:r>
      <w:r>
        <w:t>isten again to the</w:t>
      </w:r>
      <w:r w:rsidR="00F5728F">
        <w:t>ir</w:t>
      </w:r>
      <w:r>
        <w:t xml:space="preserve"> description and l</w:t>
      </w:r>
      <w:r w:rsidRPr="1F18A806">
        <w:t xml:space="preserve">ook through their digital collections. What do you like about </w:t>
      </w:r>
      <w:r>
        <w:t>the collections</w:t>
      </w:r>
      <w:r w:rsidRPr="1F18A806">
        <w:t xml:space="preserve"> (</w:t>
      </w:r>
      <w:r>
        <w:t>e.g</w:t>
      </w:r>
      <w:r w:rsidRPr="1F18A806">
        <w:t xml:space="preserve">., content, organization, </w:t>
      </w:r>
      <w:r>
        <w:t xml:space="preserve">presentation, </w:t>
      </w:r>
      <w:r w:rsidRPr="1F18A806">
        <w:t xml:space="preserve">searchability, quality, descriptions)? </w:t>
      </w:r>
      <w:r>
        <w:t>Inspired by what you discover there, w</w:t>
      </w:r>
      <w:r w:rsidRPr="00A366CE">
        <w:t>hat elements would you want to include in your digital collections?</w:t>
      </w:r>
      <w:r>
        <w:br/>
      </w:r>
      <w:r>
        <w:br/>
      </w:r>
      <w:r>
        <w:br/>
      </w:r>
      <w:r>
        <w:br/>
      </w:r>
      <w:r>
        <w:br/>
      </w:r>
    </w:p>
    <w:p w:rsidR="00DB0C21" w:rsidP="00682D75" w:rsidRDefault="00DB0C21" w14:paraId="75D179C3" w14:textId="1B3A75BA">
      <w:pPr>
        <w:pStyle w:val="ListParagraph"/>
        <w:numPr>
          <w:ilvl w:val="0"/>
          <w:numId w:val="5"/>
        </w:numPr>
      </w:pPr>
      <w:r w:rsidRPr="00CF4F31">
        <w:t>List any digital collections your institution currently has. Note who is responsible for creating and maintaining them.</w:t>
      </w:r>
      <w:r>
        <w:t xml:space="preserve"> </w:t>
      </w:r>
      <w:r>
        <w:br/>
      </w:r>
      <w:r>
        <w:br/>
      </w:r>
      <w:r>
        <w:br/>
      </w:r>
      <w:r>
        <w:br/>
      </w:r>
      <w:r>
        <w:br/>
      </w:r>
    </w:p>
    <w:p w:rsidRPr="00095DC7" w:rsidR="00DB0C21" w:rsidP="00682D75" w:rsidRDefault="00DB0C21" w14:paraId="0C215EA2" w14:textId="1C7E8000">
      <w:pPr>
        <w:pStyle w:val="ListParagraph"/>
        <w:numPr>
          <w:ilvl w:val="0"/>
          <w:numId w:val="5"/>
        </w:numPr>
      </w:pPr>
      <w:r>
        <w:t>List</w:t>
      </w:r>
      <w:r w:rsidRPr="005F519E">
        <w:t xml:space="preserve"> </w:t>
      </w:r>
      <w:r w:rsidRPr="7C2FE084">
        <w:t xml:space="preserve">ideas you have for </w:t>
      </w:r>
      <w:r w:rsidRPr="00B27F6A">
        <w:t>new digital collection</w:t>
      </w:r>
      <w:r w:rsidRPr="7C2FE084">
        <w:t>s</w:t>
      </w:r>
      <w:r>
        <w:t xml:space="preserve">. These could be </w:t>
      </w:r>
      <w:r w:rsidRPr="00691644">
        <w:t>things</w:t>
      </w:r>
      <w:r w:rsidRPr="000341AF">
        <w:t xml:space="preserve"> you</w:t>
      </w:r>
      <w:r>
        <w:t xml:space="preserve"> ha</w:t>
      </w:r>
      <w:r w:rsidRPr="000341AF">
        <w:t xml:space="preserve">ve already been thinking about, or </w:t>
      </w:r>
      <w:r>
        <w:t>new ideas</w:t>
      </w:r>
      <w:r w:rsidRPr="000341AF">
        <w:t xml:space="preserve">. </w:t>
      </w:r>
      <w:r>
        <w:t>What are some possible themes for the</w:t>
      </w:r>
      <w:r w:rsidR="003C0117">
        <w:t>m</w:t>
      </w:r>
      <w:r>
        <w:t>? What kinds of stories and histories would you like them to tell?</w:t>
      </w:r>
      <w:r w:rsidRPr="000341AF">
        <w:t xml:space="preserve"> </w:t>
      </w:r>
      <w:r>
        <w:t xml:space="preserve">What </w:t>
      </w:r>
      <w:r w:rsidRPr="000341AF">
        <w:t>kinds of items might go into them</w:t>
      </w:r>
      <w:r w:rsidRPr="00691644">
        <w:t>?</w:t>
      </w:r>
      <w:r w:rsidRPr="000341AF">
        <w:t xml:space="preserve">  </w:t>
      </w:r>
      <w:r w:rsidRPr="003F52F4">
        <w:rPr>
          <w:i/>
          <w:iCs/>
        </w:rPr>
        <w:t>(</w:t>
      </w:r>
      <w:r w:rsidR="00F246D5">
        <w:rPr>
          <w:i/>
          <w:iCs/>
        </w:rPr>
        <w:t>It’s OK if you’re unsure</w:t>
      </w:r>
      <w:r w:rsidR="007314D7">
        <w:rPr>
          <w:i/>
          <w:iCs/>
        </w:rPr>
        <w:t>, w</w:t>
      </w:r>
      <w:r w:rsidRPr="003F52F4">
        <w:rPr>
          <w:i/>
          <w:iCs/>
        </w:rPr>
        <w:t>e’ll revisit this question in the next course!)</w:t>
      </w:r>
    </w:p>
    <w:p w:rsidR="00095DC7" w:rsidP="00095DC7" w:rsidRDefault="00095DC7" w14:paraId="470C1152" w14:textId="77777777">
      <w:pPr>
        <w:ind w:left="360"/>
      </w:pPr>
    </w:p>
    <w:p w:rsidR="008C60FC" w:rsidRDefault="008C60FC" w14:paraId="725DAF19" w14:textId="77777777">
      <w:pPr>
        <w:rPr>
          <w:b/>
          <w:bCs/>
        </w:rPr>
      </w:pPr>
      <w:r>
        <w:br w:type="page"/>
      </w:r>
    </w:p>
    <w:p w:rsidRPr="00EE1521" w:rsidR="00DB0C21" w:rsidP="00682D75" w:rsidRDefault="00DB0C21" w14:paraId="77381B61" w14:textId="697CC34F">
      <w:pPr>
        <w:pStyle w:val="Heading2"/>
        <w:rPr>
          <w:sz w:val="28"/>
          <w:szCs w:val="28"/>
        </w:rPr>
      </w:pPr>
      <w:r w:rsidRPr="00EE1521">
        <w:rPr>
          <w:noProof/>
          <w:sz w:val="20"/>
          <w:szCs w:val="20"/>
        </w:rPr>
        <w:drawing>
          <wp:inline distT="0" distB="0" distL="0" distR="0" wp14:anchorId="679FD1DE" wp14:editId="4174E447">
            <wp:extent cx="333375" cy="333375"/>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t>Activity 2:</w:t>
      </w:r>
      <w:r w:rsidRPr="0085310F">
        <w:t xml:space="preserve"> Focusing on </w:t>
      </w:r>
      <w:r w:rsidR="00682D75">
        <w:t>your community</w:t>
      </w:r>
    </w:p>
    <w:p w:rsidR="00DB0C21" w:rsidP="00682D75" w:rsidRDefault="00DB0C21" w14:paraId="3E7F50B9" w14:textId="77777777">
      <w:r>
        <w:t>T</w:t>
      </w:r>
      <w:r w:rsidRPr="3B5F0C5B">
        <w:t xml:space="preserve">o get started </w:t>
      </w:r>
      <w:r>
        <w:t>thinking about</w:t>
      </w:r>
      <w:r w:rsidRPr="3B5F0C5B">
        <w:t xml:space="preserve"> the </w:t>
      </w:r>
      <w:r>
        <w:t>D</w:t>
      </w:r>
      <w:r w:rsidRPr="3B5F0C5B">
        <w:t xml:space="preserve">igital </w:t>
      </w:r>
      <w:r>
        <w:t>S</w:t>
      </w:r>
      <w:r w:rsidRPr="3B5F0C5B">
        <w:t xml:space="preserve">tewardship </w:t>
      </w:r>
      <w:r>
        <w:t>L</w:t>
      </w:r>
      <w:r w:rsidRPr="3B5F0C5B">
        <w:t>ifecycle, take time to reflect on your community and institutional values, culture, and languages.</w:t>
      </w:r>
      <w:r w:rsidRPr="3B5F0C5B">
        <w:rPr>
          <w:b/>
          <w:bCs/>
          <w:lang w:val="en"/>
        </w:rPr>
        <w:t xml:space="preserve"> </w:t>
      </w:r>
      <w:r w:rsidRPr="3B5F0C5B">
        <w:rPr>
          <w:lang w:val="en"/>
        </w:rPr>
        <w:t>Before discussing community or cultural needs, it</w:t>
      </w:r>
      <w:r>
        <w:rPr>
          <w:lang w:val="en"/>
        </w:rPr>
        <w:t xml:space="preserve"> i</w:t>
      </w:r>
      <w:r w:rsidRPr="3B5F0C5B">
        <w:rPr>
          <w:lang w:val="en"/>
        </w:rPr>
        <w:t xml:space="preserve">s important to </w:t>
      </w:r>
      <w:r>
        <w:rPr>
          <w:lang w:val="en"/>
        </w:rPr>
        <w:t>understand</w:t>
      </w:r>
      <w:r w:rsidRPr="3B5F0C5B">
        <w:rPr>
          <w:lang w:val="en"/>
        </w:rPr>
        <w:t xml:space="preserve"> who </w:t>
      </w:r>
      <w:r>
        <w:rPr>
          <w:lang w:val="en"/>
        </w:rPr>
        <w:t>makes up</w:t>
      </w:r>
      <w:r w:rsidRPr="3B5F0C5B">
        <w:rPr>
          <w:lang w:val="en"/>
        </w:rPr>
        <w:t xml:space="preserve"> your community, </w:t>
      </w:r>
      <w:r>
        <w:rPr>
          <w:lang w:val="en"/>
        </w:rPr>
        <w:t>including</w:t>
      </w:r>
      <w:r w:rsidRPr="3B5F0C5B">
        <w:rPr>
          <w:lang w:val="en"/>
        </w:rPr>
        <w:t xml:space="preserve"> Indigenous groups</w:t>
      </w:r>
      <w:r>
        <w:rPr>
          <w:lang w:val="en"/>
        </w:rPr>
        <w:t xml:space="preserve"> that</w:t>
      </w:r>
      <w:r w:rsidRPr="3B5F0C5B">
        <w:rPr>
          <w:lang w:val="en"/>
        </w:rPr>
        <w:t xml:space="preserve"> </w:t>
      </w:r>
      <w:r>
        <w:rPr>
          <w:lang w:val="en"/>
        </w:rPr>
        <w:t xml:space="preserve">steward or </w:t>
      </w:r>
      <w:r w:rsidRPr="3B5F0C5B">
        <w:rPr>
          <w:lang w:val="en"/>
        </w:rPr>
        <w:t xml:space="preserve">have stewarded the land you live on. </w:t>
      </w:r>
      <w:r>
        <w:rPr>
          <w:lang w:val="en"/>
        </w:rPr>
        <w:t>We encourage you to discuss these questions with colleagues as well.</w:t>
      </w:r>
    </w:p>
    <w:p w:rsidR="00DB0C21" w:rsidP="00682D75" w:rsidRDefault="00DB0C21" w14:paraId="3548A60B" w14:textId="77777777"/>
    <w:p w:rsidR="00DB0C21" w:rsidP="00682D75" w:rsidRDefault="00DB0C21" w14:paraId="3F16CFDC" w14:textId="77777777">
      <w:pPr>
        <w:pStyle w:val="ListParagraph"/>
        <w:numPr>
          <w:ilvl w:val="0"/>
          <w:numId w:val="4"/>
        </w:numPr>
        <w:rPr>
          <w:lang w:val="en"/>
        </w:rPr>
      </w:pPr>
      <w:r w:rsidRPr="3B5F0C5B">
        <w:rPr>
          <w:lang w:val="en"/>
        </w:rPr>
        <w:t xml:space="preserve">Who currently lives in your community, and who </w:t>
      </w:r>
      <w:r>
        <w:rPr>
          <w:lang w:val="en"/>
        </w:rPr>
        <w:t xml:space="preserve">has </w:t>
      </w:r>
      <w:r w:rsidRPr="3B5F0C5B">
        <w:rPr>
          <w:lang w:val="en"/>
        </w:rPr>
        <w:t xml:space="preserve">lived </w:t>
      </w:r>
      <w:r>
        <w:rPr>
          <w:lang w:val="en"/>
        </w:rPr>
        <w:t>there</w:t>
      </w:r>
      <w:r w:rsidRPr="3B5F0C5B">
        <w:rPr>
          <w:lang w:val="en"/>
        </w:rPr>
        <w:t xml:space="preserve"> in the past? Wh</w:t>
      </w:r>
      <w:r>
        <w:rPr>
          <w:lang w:val="en"/>
        </w:rPr>
        <w:t>ich</w:t>
      </w:r>
      <w:r w:rsidRPr="3B5F0C5B">
        <w:rPr>
          <w:lang w:val="en"/>
        </w:rPr>
        <w:t xml:space="preserve"> cultures, </w:t>
      </w:r>
      <w:r>
        <w:rPr>
          <w:lang w:val="en"/>
        </w:rPr>
        <w:t>groups</w:t>
      </w:r>
      <w:r w:rsidRPr="3B5F0C5B">
        <w:rPr>
          <w:lang w:val="en"/>
        </w:rPr>
        <w:t xml:space="preserve">, and languages </w:t>
      </w:r>
      <w:r>
        <w:rPr>
          <w:lang w:val="en"/>
        </w:rPr>
        <w:t>are represented in</w:t>
      </w:r>
      <w:r w:rsidRPr="3B5F0C5B">
        <w:rPr>
          <w:lang w:val="en"/>
        </w:rPr>
        <w:t xml:space="preserve"> your community?</w:t>
      </w:r>
    </w:p>
    <w:p w:rsidR="00DB0C21" w:rsidP="00682D75" w:rsidRDefault="00DB0C21" w14:paraId="6930F8EC" w14:textId="77777777">
      <w:pPr>
        <w:rPr>
          <w:lang w:val="en"/>
        </w:rPr>
      </w:pPr>
    </w:p>
    <w:p w:rsidR="00DB0C21" w:rsidP="00682D75" w:rsidRDefault="00DB0C21" w14:paraId="16CA52F3" w14:textId="77777777">
      <w:pPr>
        <w:rPr>
          <w:lang w:val="en"/>
        </w:rPr>
      </w:pPr>
    </w:p>
    <w:p w:rsidR="00DB0C21" w:rsidP="00682D75" w:rsidRDefault="00DB0C21" w14:paraId="6ADCE641" w14:textId="77777777">
      <w:pPr>
        <w:rPr>
          <w:lang w:val="en"/>
        </w:rPr>
      </w:pPr>
    </w:p>
    <w:p w:rsidR="00DB0C21" w:rsidP="00682D75" w:rsidRDefault="00DB0C21" w14:paraId="377A2B5F" w14:textId="77777777">
      <w:pPr>
        <w:pStyle w:val="ListParagraph"/>
        <w:numPr>
          <w:ilvl w:val="0"/>
          <w:numId w:val="4"/>
        </w:numPr>
        <w:rPr>
          <w:lang w:val="en"/>
        </w:rPr>
      </w:pPr>
      <w:r w:rsidRPr="3B5F0C5B">
        <w:rPr>
          <w:lang w:val="en"/>
        </w:rPr>
        <w:t>Wh</w:t>
      </w:r>
      <w:r>
        <w:rPr>
          <w:lang w:val="en"/>
        </w:rPr>
        <w:t>ich</w:t>
      </w:r>
      <w:r w:rsidRPr="3B5F0C5B">
        <w:rPr>
          <w:lang w:val="en"/>
        </w:rPr>
        <w:t xml:space="preserve"> groups are represented in your collections? Wh</w:t>
      </w:r>
      <w:r>
        <w:rPr>
          <w:lang w:val="en"/>
        </w:rPr>
        <w:t>ich</w:t>
      </w:r>
      <w:r w:rsidRPr="3B5F0C5B">
        <w:rPr>
          <w:lang w:val="en"/>
        </w:rPr>
        <w:t xml:space="preserve"> groups have been left out or overlooked in your collections? Whose histories and voices might you include to tell a fuller story of your community?</w:t>
      </w:r>
    </w:p>
    <w:p w:rsidR="00DB0C21" w:rsidP="00682D75" w:rsidRDefault="00DB0C21" w14:paraId="64DEBABE" w14:textId="77777777">
      <w:pPr>
        <w:rPr>
          <w:color w:val="000000" w:themeColor="text1"/>
          <w:lang w:val="en"/>
        </w:rPr>
      </w:pPr>
      <w:r>
        <w:t xml:space="preserve"> </w:t>
      </w:r>
      <w:r>
        <w:br/>
      </w:r>
      <w:r w:rsidRPr="63D01E8C">
        <w:rPr>
          <w:color w:val="000000" w:themeColor="text1"/>
          <w:lang w:val="en"/>
        </w:rPr>
        <w:t xml:space="preserve"> </w:t>
      </w:r>
    </w:p>
    <w:p w:rsidR="00DB0C21" w:rsidP="00682D75" w:rsidRDefault="00DB0C21" w14:paraId="4FAF060E" w14:textId="77777777">
      <w:pPr>
        <w:rPr>
          <w:lang w:val="en"/>
        </w:rPr>
      </w:pPr>
    </w:p>
    <w:p w:rsidR="00DB0C21" w:rsidP="00682D75" w:rsidRDefault="00DB0C21" w14:paraId="08882AAB" w14:textId="77777777">
      <w:pPr>
        <w:pStyle w:val="ListParagraph"/>
        <w:numPr>
          <w:ilvl w:val="0"/>
          <w:numId w:val="4"/>
        </w:numPr>
        <w:rPr>
          <w:lang w:val="en"/>
        </w:rPr>
      </w:pPr>
      <w:r w:rsidRPr="6335802F">
        <w:rPr>
          <w:lang w:val="en"/>
        </w:rPr>
        <w:t>Which groups have a voice in your library decision-making? Who is currently consulted? Who is left out of these conversations?</w:t>
      </w:r>
      <w:r>
        <w:br/>
      </w:r>
    </w:p>
    <w:p w:rsidR="00DB0C21" w:rsidP="00682D75" w:rsidRDefault="00DB0C21" w14:paraId="6AD9A4F4" w14:textId="77777777">
      <w:pPr>
        <w:rPr>
          <w:lang w:val="en"/>
        </w:rPr>
      </w:pPr>
    </w:p>
    <w:p w:rsidR="00DB0C21" w:rsidP="00682D75" w:rsidRDefault="00DB0C21" w14:paraId="3A9A25BE" w14:textId="77777777">
      <w:pPr>
        <w:rPr>
          <w:lang w:val="en"/>
        </w:rPr>
      </w:pPr>
    </w:p>
    <w:p w:rsidR="00DB0C21" w:rsidP="00682D75" w:rsidRDefault="00DB0C21" w14:paraId="46A6C2AA" w14:textId="77777777">
      <w:pPr>
        <w:pStyle w:val="ListParagraph"/>
        <w:numPr>
          <w:ilvl w:val="0"/>
          <w:numId w:val="4"/>
        </w:numPr>
      </w:pPr>
      <w:r w:rsidRPr="00261627">
        <w:t xml:space="preserve">Who else in your community </w:t>
      </w:r>
      <w:r>
        <w:t xml:space="preserve">should have </w:t>
      </w:r>
      <w:r w:rsidRPr="00261627">
        <w:t>a seat at the table when it comes specifically to making decisions about creating, organizing, preserving, and sharing digital collections?</w:t>
      </w:r>
      <w:r>
        <w:br/>
      </w:r>
    </w:p>
    <w:p w:rsidR="00095DC7" w:rsidP="00682D75" w:rsidRDefault="00095DC7" w14:paraId="7F95B098" w14:textId="77777777">
      <w:pPr>
        <w:pStyle w:val="ListParagraph"/>
        <w:numPr>
          <w:ilvl w:val="0"/>
          <w:numId w:val="4"/>
        </w:numPr>
      </w:pPr>
    </w:p>
    <w:p w:rsidR="001C5359" w:rsidRDefault="001C5359" w14:paraId="0686C908" w14:textId="08DE0E54">
      <w:r>
        <w:br w:type="page"/>
      </w:r>
    </w:p>
    <w:p w:rsidR="00DB0C21" w:rsidP="00682D75" w:rsidRDefault="00DB0C21" w14:paraId="49D86144" w14:textId="77777777"/>
    <w:p w:rsidR="00DB0C21" w:rsidP="00682D75" w:rsidRDefault="00DB0C21" w14:paraId="7BDAE024" w14:textId="3E052551">
      <w:pPr>
        <w:pStyle w:val="Heading2"/>
        <w:rPr>
          <w:sz w:val="32"/>
          <w:szCs w:val="32"/>
        </w:rPr>
      </w:pPr>
      <w:r>
        <w:rPr>
          <w:noProof/>
        </w:rPr>
        <w:drawing>
          <wp:inline distT="0" distB="0" distL="0" distR="0" wp14:anchorId="20527B96" wp14:editId="3C6651A2">
            <wp:extent cx="409575" cy="4095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inline>
        </w:drawing>
      </w:r>
      <w:r>
        <w:t>Activity 3:</w:t>
      </w:r>
      <w:r w:rsidRPr="00603B12">
        <w:t xml:space="preserve"> Digital Stewardship Lifecycle</w:t>
      </w:r>
      <w:r w:rsidRPr="00C171FF">
        <w:t xml:space="preserve"> </w:t>
      </w:r>
      <w:r w:rsidR="00682D75">
        <w:t>customization brainstorm</w:t>
      </w:r>
    </w:p>
    <w:p w:rsidR="00DB0C21" w:rsidP="00682D75" w:rsidRDefault="00DB0C21" w14:paraId="16D5B3AD" w14:textId="6F5EBB77">
      <w:pPr>
        <w:rPr>
          <w:lang w:val="en"/>
        </w:rPr>
      </w:pPr>
      <w:r>
        <w:rPr>
          <w:lang w:val="en"/>
        </w:rPr>
        <w:t xml:space="preserve">Brainstorm </w:t>
      </w:r>
      <w:r w:rsidRPr="3B5F0C5B">
        <w:rPr>
          <w:lang w:val="en"/>
        </w:rPr>
        <w:t>some ways that you might customize your Digital Stewardship Lifecycle and your digital collections work to better serve your community and institutional needs</w:t>
      </w:r>
      <w:r>
        <w:rPr>
          <w:lang w:val="en"/>
        </w:rPr>
        <w:t>. Record all your ideas below.</w:t>
      </w:r>
    </w:p>
    <w:p w:rsidR="00DB0C21" w:rsidP="1099167B" w:rsidRDefault="00DB0C21" w14:paraId="1F5AAB39" w14:textId="77777777">
      <w:pPr>
        <w:rPr>
          <w:lang w:val="en-US"/>
        </w:rPr>
      </w:pPr>
      <w:r w:rsidRPr="1099167B" w:rsidR="00DB0C21">
        <w:rPr>
          <w:lang w:val="en-US"/>
        </w:rPr>
        <w:t>W</w:t>
      </w:r>
      <w:r w:rsidRPr="1099167B" w:rsidR="00DB0C21">
        <w:rPr>
          <w:lang w:val="en-US"/>
        </w:rPr>
        <w:t>e’ll</w:t>
      </w:r>
      <w:r w:rsidRPr="1099167B" w:rsidR="00DB0C21">
        <w:rPr>
          <w:lang w:val="en-US"/>
        </w:rPr>
        <w:t xml:space="preserve"> </w:t>
      </w:r>
      <w:r w:rsidRPr="1099167B" w:rsidR="00DB0C21">
        <w:rPr>
          <w:lang w:val="en-US"/>
        </w:rPr>
        <w:t xml:space="preserve">come back </w:t>
      </w:r>
      <w:r w:rsidRPr="1099167B" w:rsidR="00DB0C21">
        <w:rPr>
          <w:lang w:val="en-US"/>
        </w:rPr>
        <w:t xml:space="preserve">to this </w:t>
      </w:r>
      <w:r w:rsidRPr="1099167B" w:rsidR="00DB0C21">
        <w:rPr>
          <w:lang w:val="en-US"/>
        </w:rPr>
        <w:t>list later in</w:t>
      </w:r>
      <w:r w:rsidRPr="1099167B" w:rsidR="00DB0C21">
        <w:rPr>
          <w:lang w:val="en-US"/>
        </w:rPr>
        <w:t xml:space="preserve"> the training</w:t>
      </w:r>
      <w:r w:rsidRPr="1099167B" w:rsidR="00DB0C21">
        <w:rPr>
          <w:lang w:val="en-US"/>
        </w:rPr>
        <w:t>. For now, these are just possibilities to consider</w:t>
      </w:r>
      <w:r w:rsidRPr="1099167B" w:rsidR="00DB0C21">
        <w:rPr>
          <w:lang w:val="en-US"/>
        </w:rPr>
        <w:t>.</w:t>
      </w:r>
      <w:r w:rsidRPr="1099167B" w:rsidR="00DB0C21">
        <w:rPr>
          <w:lang w:val="en-US"/>
        </w:rPr>
        <w:t xml:space="preserve"> </w:t>
      </w:r>
    </w:p>
    <w:p w:rsidR="00DB0C21" w:rsidP="00682D75" w:rsidRDefault="00DB0C21" w14:paraId="74676619" w14:textId="77777777">
      <w:pPr>
        <w:rPr>
          <w:lang w:val="en"/>
        </w:rPr>
      </w:pPr>
    </w:p>
    <w:p w:rsidR="00095DC7" w:rsidP="00682D75" w:rsidRDefault="00095DC7" w14:paraId="4F672EE5" w14:textId="77777777">
      <w:pPr>
        <w:rPr>
          <w:lang w:val="en"/>
        </w:rPr>
      </w:pPr>
    </w:p>
    <w:p w:rsidR="00095DC7" w:rsidP="00682D75" w:rsidRDefault="00095DC7" w14:paraId="51976C92" w14:textId="77777777">
      <w:pPr>
        <w:rPr>
          <w:lang w:val="en"/>
        </w:rPr>
      </w:pPr>
    </w:p>
    <w:p w:rsidR="00095DC7" w:rsidP="00682D75" w:rsidRDefault="00095DC7" w14:paraId="0DB73F86" w14:textId="77777777">
      <w:pPr>
        <w:rPr>
          <w:lang w:val="en"/>
        </w:rPr>
      </w:pPr>
    </w:p>
    <w:p w:rsidR="00095DC7" w:rsidP="00682D75" w:rsidRDefault="00095DC7" w14:paraId="658FF25D" w14:textId="77777777">
      <w:pPr>
        <w:rPr>
          <w:lang w:val="en"/>
        </w:rPr>
      </w:pPr>
    </w:p>
    <w:p w:rsidRPr="00034AE7" w:rsidR="00DB0C21" w:rsidP="00682D75" w:rsidRDefault="00DB0C21" w14:paraId="3DC4B65B" w14:textId="77777777"/>
    <w:p w:rsidR="007551B3" w:rsidP="00682D75" w:rsidRDefault="007551B3" w14:paraId="210AF8A3" w14:textId="77777777">
      <w:pPr>
        <w:sectPr w:rsidR="007551B3" w:rsidSect="001C6C95">
          <w:footerReference w:type="default" r:id="rId18"/>
          <w:footerReference w:type="first" r:id="rId19"/>
          <w:pgSz w:w="12240" w:h="15840" w:orient="portrait"/>
          <w:pgMar w:top="1440" w:right="1440" w:bottom="1440" w:left="1440" w:header="720" w:footer="720" w:gutter="0"/>
          <w:cols w:space="720"/>
          <w:docGrid w:linePitch="360"/>
        </w:sectPr>
      </w:pPr>
    </w:p>
    <w:p w:rsidR="00831334" w:rsidP="00831334" w:rsidRDefault="00831334" w14:paraId="6EBF92AF" w14:textId="77777777">
      <w:pPr>
        <w:pStyle w:val="Heading1"/>
        <w:rPr>
          <w:sz w:val="24"/>
          <w:szCs w:val="24"/>
        </w:rPr>
      </w:pPr>
      <w:r>
        <w:t xml:space="preserve">A Community-Centered Approach to </w:t>
      </w:r>
      <w:r w:rsidRPr="006D336A">
        <w:t xml:space="preserve">Digital Collections </w:t>
      </w:r>
    </w:p>
    <w:p w:rsidRPr="008B56BE" w:rsidR="00831334" w:rsidP="00831334" w:rsidRDefault="00831334" w14:paraId="466B2E6C" w14:textId="77777777">
      <w:pPr>
        <w:pStyle w:val="Heading2"/>
      </w:pPr>
      <w:r>
        <w:rPr>
          <w:noProof/>
        </w:rPr>
        <w:drawing>
          <wp:inline distT="0" distB="0" distL="0" distR="0" wp14:anchorId="3844B487" wp14:editId="3ECE7E77">
            <wp:extent cx="333375" cy="333375"/>
            <wp:effectExtent l="0" t="0" r="0" b="0"/>
            <wp:docPr id="1443919718" name="Picture 14439197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t xml:space="preserve"> 1: Popular and lesser-known narratives</w:t>
      </w:r>
    </w:p>
    <w:p w:rsidRPr="006A1B6E" w:rsidR="00831334" w:rsidP="00831334" w:rsidRDefault="00831334" w14:paraId="18E0BFFA" w14:textId="77777777">
      <w:r w:rsidRPr="006A1B6E">
        <w:t xml:space="preserve">Take a moment to write down any existing digital collections as well as ideas you have for new </w:t>
      </w:r>
      <w:r>
        <w:t>projects</w:t>
      </w:r>
      <w:r w:rsidRPr="006A1B6E">
        <w:t>. Then</w:t>
      </w:r>
      <w:r>
        <w:t>,</w:t>
      </w:r>
      <w:r w:rsidRPr="006A1B6E">
        <w:t xml:space="preserve"> </w:t>
      </w:r>
      <w:r>
        <w:t>consider</w:t>
      </w:r>
      <w:r w:rsidRPr="006A1B6E">
        <w:t xml:space="preserve"> </w:t>
      </w:r>
      <w:r>
        <w:t>the</w:t>
      </w:r>
      <w:r w:rsidRPr="006A1B6E">
        <w:t xml:space="preserve"> stories each </w:t>
      </w:r>
      <w:r>
        <w:t>collection</w:t>
      </w:r>
      <w:r w:rsidRPr="006A1B6E">
        <w:t xml:space="preserve"> tells</w:t>
      </w:r>
      <w:r>
        <w:t>.</w:t>
      </w:r>
      <w:r w:rsidRPr="006A1B6E">
        <w:t xml:space="preserve"> </w:t>
      </w:r>
      <w:r>
        <w:t xml:space="preserve">Does it tell </w:t>
      </w:r>
      <w:r w:rsidRPr="006A1B6E">
        <w:t>a more dominant narrative</w:t>
      </w:r>
      <w:r>
        <w:t>?</w:t>
      </w:r>
      <w:r w:rsidRPr="006A1B6E">
        <w:t xml:space="preserve"> </w:t>
      </w:r>
      <w:r>
        <w:t>Or does it</w:t>
      </w:r>
      <w:r w:rsidRPr="006A1B6E">
        <w:t xml:space="preserve"> include stories of less commonly documented communities and voices</w:t>
      </w:r>
      <w:r>
        <w:t>?</w:t>
      </w:r>
      <w:r w:rsidRPr="006A1B6E">
        <w:t xml:space="preserve"> If </w:t>
      </w:r>
      <w:r>
        <w:t>you’ve</w:t>
      </w:r>
      <w:r w:rsidRPr="006A1B6E">
        <w:t xml:space="preserve"> taken </w:t>
      </w:r>
      <w:r w:rsidRPr="006A1B6E">
        <w:rPr>
          <w:b/>
          <w:bCs/>
        </w:rPr>
        <w:t>Digital Collections Stewardship 1: Introduction</w:t>
      </w:r>
      <w:r w:rsidRPr="006A1B6E">
        <w:t xml:space="preserve"> and</w:t>
      </w:r>
      <w:r w:rsidRPr="006A1B6E">
        <w:rPr>
          <w:b/>
          <w:bCs/>
        </w:rPr>
        <w:t xml:space="preserve"> completed Activity 2</w:t>
      </w:r>
      <w:r>
        <w:rPr>
          <w:b/>
          <w:bCs/>
        </w:rPr>
        <w:t>,</w:t>
      </w:r>
      <w:r w:rsidRPr="006A1B6E">
        <w:t xml:space="preserve"> refer to your notes </w:t>
      </w:r>
      <w:r>
        <w:t xml:space="preserve">in your workbook </w:t>
      </w:r>
      <w:r w:rsidRPr="006A1B6E">
        <w:t>to compare how well your current plans represent the full range of experience</w:t>
      </w:r>
      <w:r>
        <w:t>s</w:t>
      </w:r>
      <w:r w:rsidRPr="006A1B6E">
        <w:t xml:space="preserve"> </w:t>
      </w:r>
      <w:r>
        <w:t>in</w:t>
      </w:r>
      <w:r w:rsidRPr="006A1B6E">
        <w:t xml:space="preserve"> your community.</w:t>
      </w:r>
    </w:p>
    <w:p w:rsidRPr="005E01A3" w:rsidR="00831334" w:rsidP="00831334" w:rsidRDefault="00831334" w14:paraId="01318C07" w14:textId="77777777">
      <w:pPr>
        <w:pStyle w:val="Heading2"/>
        <w:ind w:left="360" w:right="360"/>
        <w:rPr>
          <w:rStyle w:val="Emphasis"/>
        </w:rPr>
      </w:pPr>
      <w:r w:rsidRPr="005E01A3">
        <w:rPr>
          <w:rStyle w:val="Emphasis"/>
        </w:rPr>
        <w:t>Example</w:t>
      </w:r>
      <w:r>
        <w:rPr>
          <w:rStyle w:val="Emphasis"/>
        </w:rPr>
        <w:t>:</w:t>
      </w:r>
    </w:p>
    <w:p w:rsidRPr="005E01A3" w:rsidR="00831334" w:rsidP="00831334" w:rsidRDefault="00831334" w14:paraId="64D5907A" w14:textId="77777777">
      <w:pPr>
        <w:ind w:left="360" w:right="360"/>
        <w:rPr>
          <w:rStyle w:val="Emphasis"/>
        </w:rPr>
      </w:pPr>
      <w:r w:rsidRPr="005E01A3">
        <w:rPr>
          <w:rStyle w:val="Emphasis"/>
        </w:rPr>
        <w:t xml:space="preserve">Existing collection: Digitized newspapers </w:t>
      </w:r>
      <w:r w:rsidRPr="005E01A3">
        <w:rPr>
          <w:rStyle w:val="Emphasis"/>
        </w:rPr>
        <w:br/>
      </w:r>
      <w:r w:rsidRPr="005E01A3">
        <w:rPr>
          <w:rStyle w:val="Emphasis"/>
        </w:rPr>
        <w:t>Newspaper articles often reflect the priorities and values of the dominant voices in a community</w:t>
      </w:r>
      <w:r>
        <w:rPr>
          <w:rStyle w:val="Emphasis"/>
        </w:rPr>
        <w:t xml:space="preserve"> to write and shape the news,</w:t>
      </w:r>
      <w:r w:rsidRPr="005E01A3">
        <w:rPr>
          <w:rStyle w:val="Emphasis"/>
        </w:rPr>
        <w:t xml:space="preserve"> especially those in power</w:t>
      </w:r>
      <w:r>
        <w:rPr>
          <w:rStyle w:val="Emphasis"/>
        </w:rPr>
        <w:t>.</w:t>
      </w:r>
    </w:p>
    <w:p w:rsidRPr="005E01A3" w:rsidR="00831334" w:rsidP="00831334" w:rsidRDefault="00831334" w14:paraId="70149167" w14:textId="77777777">
      <w:pPr>
        <w:ind w:left="360" w:right="360"/>
        <w:rPr>
          <w:rStyle w:val="Emphasis"/>
        </w:rPr>
      </w:pPr>
      <w:r w:rsidRPr="005E01A3">
        <w:rPr>
          <w:rStyle w:val="Emphasis"/>
        </w:rPr>
        <w:t xml:space="preserve">Idea for new collection: Oral histories from veterans </w:t>
      </w:r>
      <w:r w:rsidRPr="005E01A3">
        <w:rPr>
          <w:rStyle w:val="Emphasis"/>
        </w:rPr>
        <w:br/>
      </w:r>
      <w:r w:rsidRPr="005E01A3">
        <w:rPr>
          <w:rStyle w:val="Emphasis"/>
        </w:rPr>
        <w:t xml:space="preserve">Complementing a collection of digitized newspapers with first-person narratives from people with connections to historical events can help to create a fuller picture of the lives and histories beyond the headlines. </w:t>
      </w:r>
    </w:p>
    <w:p w:rsidR="00831334" w:rsidP="00831334" w:rsidRDefault="00831334" w14:paraId="601B161A" w14:textId="77777777"/>
    <w:p w:rsidRPr="006A1B6E" w:rsidR="0080579E" w:rsidP="00831334" w:rsidRDefault="0080579E" w14:paraId="567199D3" w14:textId="77777777"/>
    <w:p w:rsidRPr="00F95D63" w:rsidR="00831334" w:rsidP="00831334" w:rsidRDefault="00831334" w14:paraId="512EC110" w14:textId="6F9938C0"/>
    <w:p w:rsidR="00831334" w:rsidP="00831334" w:rsidRDefault="00831334" w14:paraId="09B17468" w14:textId="77777777">
      <w:pPr>
        <w:rPr>
          <w:b/>
          <w:bCs/>
        </w:rPr>
      </w:pPr>
      <w:r>
        <w:br w:type="page"/>
      </w:r>
    </w:p>
    <w:p w:rsidR="00831334" w:rsidP="00831334" w:rsidRDefault="00831334" w14:paraId="77CB7B57" w14:textId="77777777">
      <w:pPr>
        <w:pStyle w:val="Heading2"/>
      </w:pPr>
      <w:r>
        <w:rPr>
          <w:noProof/>
        </w:rPr>
        <w:drawing>
          <wp:inline distT="0" distB="0" distL="0" distR="0" wp14:anchorId="12D66E1B" wp14:editId="474AB13D">
            <wp:extent cx="409575" cy="409575"/>
            <wp:effectExtent l="0" t="0" r="0" b="0"/>
            <wp:docPr id="1901101227" name="Picture 1901101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inline>
        </w:drawing>
      </w:r>
      <w:r w:rsidRPr="6335802F">
        <w:t>Activity</w:t>
      </w:r>
      <w:r>
        <w:t xml:space="preserve"> 2</w:t>
      </w:r>
      <w:r w:rsidRPr="6335802F">
        <w:t xml:space="preserve">: </w:t>
      </w:r>
      <w:r>
        <w:t>Brainstorming connections</w:t>
      </w:r>
    </w:p>
    <w:p w:rsidRPr="006A1B6E" w:rsidR="00831334" w:rsidP="00831334" w:rsidRDefault="00831334" w14:paraId="5447B656" w14:textId="77777777">
      <w:r w:rsidRPr="006A1B6E">
        <w:t>Th</w:t>
      </w:r>
      <w:r>
        <w:t>i</w:t>
      </w:r>
      <w:r w:rsidRPr="006A1B6E">
        <w:t xml:space="preserve">s </w:t>
      </w:r>
      <w:r>
        <w:t>brainstorm is intended to</w:t>
      </w:r>
      <w:r w:rsidRPr="006A1B6E">
        <w:t xml:space="preserve"> provide a starting point for possible relationships and connections that could bring more diverse voices and perspectives to your digital collections work. ​</w:t>
      </w:r>
    </w:p>
    <w:p w:rsidRPr="006A1B6E" w:rsidR="00831334" w:rsidP="00831334" w:rsidRDefault="00831334" w14:paraId="5E2AD34A" w14:textId="77777777">
      <w:pPr>
        <w:rPr>
          <w:b/>
          <w:bCs/>
        </w:rPr>
      </w:pPr>
      <w:r w:rsidRPr="006A1B6E">
        <w:t>Choose the option that feels most useful to you. ​</w:t>
      </w:r>
    </w:p>
    <w:p w:rsidRPr="009D26E0" w:rsidR="00831334" w:rsidP="00831334" w:rsidRDefault="00831334" w14:paraId="2BF893C1" w14:textId="77777777">
      <w:pPr>
        <w:pStyle w:val="ListParagraph"/>
        <w:numPr>
          <w:ilvl w:val="0"/>
          <w:numId w:val="44"/>
        </w:numPr>
        <w:rPr>
          <w:b/>
          <w:bCs/>
        </w:rPr>
      </w:pPr>
      <w:r w:rsidRPr="009D26E0">
        <w:rPr>
          <w:b/>
          <w:bCs/>
        </w:rPr>
        <w:t>Your connections within your organization</w:t>
      </w:r>
      <w:r w:rsidRPr="006A1B6E">
        <w:t xml:space="preserve">: If you work for a large organization, draw a map or make a list of all the meaningful connections you have </w:t>
      </w:r>
      <w:r>
        <w:t xml:space="preserve">to other departments </w:t>
      </w:r>
      <w:r w:rsidRPr="006A1B6E">
        <w:t>within your organization</w:t>
      </w:r>
      <w:r>
        <w:t>.</w:t>
      </w:r>
      <w:r w:rsidRPr="006A1B6E">
        <w:t xml:space="preserve"> For example, if you work in technical services but are friendly with a colleague </w:t>
      </w:r>
      <w:r>
        <w:t>who’s</w:t>
      </w:r>
      <w:r w:rsidRPr="006A1B6E">
        <w:t xml:space="preserve"> a children’s librarian, draw the connection between yourself and that colleague.​</w:t>
      </w:r>
      <w:r>
        <w:br/>
      </w:r>
    </w:p>
    <w:p w:rsidRPr="006A1B6E" w:rsidR="00831334" w:rsidP="00831334" w:rsidRDefault="00831334" w14:paraId="7A490CBB" w14:textId="77777777">
      <w:pPr>
        <w:pStyle w:val="ListParagraph"/>
        <w:numPr>
          <w:ilvl w:val="0"/>
          <w:numId w:val="44"/>
        </w:numPr>
      </w:pPr>
      <w:r w:rsidRPr="009D26E0">
        <w:rPr>
          <w:b/>
          <w:bCs/>
        </w:rPr>
        <w:t>Your connections to your communities</w:t>
      </w:r>
      <w:r w:rsidRPr="006A1B6E">
        <w:t xml:space="preserve">: Draw a map or make a list of your connections to groups or organizations where you feel you personally belong; this </w:t>
      </w:r>
      <w:r>
        <w:t xml:space="preserve">can </w:t>
      </w:r>
      <w:r w:rsidRPr="006A1B6E">
        <w:t>give you an idea of starting points where you already feel comfortable. This might include schools, religious organizations, gyms, volunteer groups, or other groups.​</w:t>
      </w:r>
    </w:p>
    <w:p w:rsidRPr="006A1B6E" w:rsidR="00831334" w:rsidP="00831334" w:rsidRDefault="00831334" w14:paraId="5F7A55EC" w14:textId="77777777"/>
    <w:p w:rsidR="00831334" w:rsidP="00831334" w:rsidRDefault="00831334" w14:paraId="733F1F77" w14:textId="77777777"/>
    <w:p w:rsidR="00831334" w:rsidP="00831334" w:rsidRDefault="00831334" w14:paraId="57A7052D" w14:textId="77777777">
      <w:r w:rsidRPr="00A7798B">
        <w:br/>
      </w:r>
    </w:p>
    <w:p w:rsidR="00831334" w:rsidP="00831334" w:rsidRDefault="00831334" w14:paraId="3D7E6D62" w14:textId="77777777">
      <w:r>
        <w:br w:type="page"/>
      </w:r>
    </w:p>
    <w:p w:rsidR="00831334" w:rsidP="00831334" w:rsidRDefault="00831334" w14:paraId="363720DE" w14:textId="77777777">
      <w:pPr>
        <w:pStyle w:val="Heading2"/>
      </w:pPr>
      <w:r>
        <w:rPr>
          <w:noProof/>
        </w:rPr>
        <w:drawing>
          <wp:inline distT="0" distB="0" distL="0" distR="0" wp14:anchorId="177E4A2E" wp14:editId="62F07218">
            <wp:extent cx="333375" cy="333375"/>
            <wp:effectExtent l="0" t="0" r="0" b="0"/>
            <wp:docPr id="1721200580" name="Picture 17212005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t xml:space="preserve"> 3</w:t>
      </w:r>
      <w:r w:rsidRPr="6335802F">
        <w:t xml:space="preserve">: </w:t>
      </w:r>
      <w:r>
        <w:t>Reaching out</w:t>
      </w:r>
    </w:p>
    <w:p w:rsidRPr="009369CE" w:rsidR="00831334" w:rsidP="00831334" w:rsidRDefault="00831334" w14:paraId="7BF4BD6F" w14:textId="77777777">
      <w:r w:rsidRPr="009369CE">
        <w:t xml:space="preserve">As you </w:t>
      </w:r>
      <w:r>
        <w:t>continue</w:t>
      </w:r>
      <w:r w:rsidRPr="009369CE">
        <w:t xml:space="preserve"> through this section, write down some notes to yourself about how these topics might apply to your work:</w:t>
      </w:r>
    </w:p>
    <w:p w:rsidRPr="009369CE" w:rsidR="00831334" w:rsidP="00831334" w:rsidRDefault="00831334" w14:paraId="771454E4" w14:textId="77777777">
      <w:pPr>
        <w:pStyle w:val="ListParagraph"/>
        <w:numPr>
          <w:ilvl w:val="0"/>
          <w:numId w:val="45"/>
        </w:numPr>
        <w:spacing w:after="0" w:line="240" w:lineRule="auto"/>
        <w:ind w:left="360"/>
      </w:pPr>
      <w:r w:rsidRPr="009369CE">
        <w:t>What does moving at the pace of trust look like for you as you expand your network to include more communities and more perspectives?</w:t>
      </w:r>
      <w:r>
        <w:br/>
      </w:r>
      <w:r>
        <w:br/>
      </w:r>
      <w:r>
        <w:br/>
      </w:r>
      <w:r>
        <w:br/>
      </w:r>
      <w:r w:rsidRPr="009369CE">
        <w:br/>
      </w:r>
    </w:p>
    <w:p w:rsidRPr="009369CE" w:rsidR="00831334" w:rsidP="00831334" w:rsidRDefault="00831334" w14:paraId="62099B8C" w14:textId="77777777">
      <w:pPr>
        <w:pStyle w:val="ListParagraph"/>
        <w:numPr>
          <w:ilvl w:val="0"/>
          <w:numId w:val="45"/>
        </w:numPr>
        <w:spacing w:after="0" w:line="240" w:lineRule="auto"/>
        <w:ind w:left="360"/>
      </w:pPr>
      <w:r w:rsidRPr="009369CE">
        <w:t xml:space="preserve">What strengths do you have that can help you </w:t>
      </w:r>
      <w:r>
        <w:t>reach</w:t>
      </w:r>
      <w:r w:rsidRPr="009369CE">
        <w:t xml:space="preserve"> out to new communities? What might you need to work on?</w:t>
      </w:r>
      <w:r w:rsidRPr="009369CE">
        <w:br/>
      </w:r>
      <w:r>
        <w:br/>
      </w:r>
      <w:r>
        <w:br/>
      </w:r>
      <w:r>
        <w:br/>
      </w:r>
      <w:r>
        <w:br/>
      </w:r>
    </w:p>
    <w:p w:rsidRPr="009369CE" w:rsidR="00831334" w:rsidP="00831334" w:rsidRDefault="00831334" w14:paraId="25A13948" w14:textId="77777777">
      <w:pPr>
        <w:pStyle w:val="ListParagraph"/>
        <w:numPr>
          <w:ilvl w:val="0"/>
          <w:numId w:val="45"/>
        </w:numPr>
        <w:spacing w:after="0" w:line="240" w:lineRule="auto"/>
        <w:ind w:left="360"/>
      </w:pPr>
      <w:r w:rsidRPr="009369CE">
        <w:t xml:space="preserve">What concerns do you have about beginning this work? For instance, is there any history related to a community you want to reach out to that might affect trust building? </w:t>
      </w:r>
    </w:p>
    <w:p w:rsidRPr="009369CE" w:rsidR="00831334" w:rsidP="00831334" w:rsidRDefault="00831334" w14:paraId="351F3674" w14:textId="77777777">
      <w:pPr>
        <w:pStyle w:val="ListParagraph"/>
        <w:ind w:left="360"/>
      </w:pPr>
      <w:r>
        <w:br/>
      </w:r>
      <w:r>
        <w:br/>
      </w:r>
      <w:r>
        <w:br/>
      </w:r>
      <w:r>
        <w:br/>
      </w:r>
    </w:p>
    <w:p w:rsidRPr="009369CE" w:rsidR="00831334" w:rsidP="00831334" w:rsidRDefault="00831334" w14:paraId="0978DBEE" w14:textId="77777777">
      <w:pPr>
        <w:pStyle w:val="ListParagraph"/>
        <w:numPr>
          <w:ilvl w:val="0"/>
          <w:numId w:val="45"/>
        </w:numPr>
        <w:spacing w:after="0" w:line="240" w:lineRule="auto"/>
        <w:ind w:left="360"/>
      </w:pPr>
      <w:r w:rsidRPr="009369CE">
        <w:t>What do you need to do or learn about before you begin this work?</w:t>
      </w:r>
    </w:p>
    <w:p w:rsidRPr="009369CE" w:rsidR="00831334" w:rsidP="00831334" w:rsidRDefault="00831334" w14:paraId="7C9A007D" w14:textId="77777777">
      <w:pPr>
        <w:pStyle w:val="ListParagraph"/>
        <w:ind w:left="360"/>
      </w:pPr>
      <w:r>
        <w:br/>
      </w:r>
      <w:r>
        <w:br/>
      </w:r>
      <w:r>
        <w:br/>
      </w:r>
      <w:r>
        <w:br/>
      </w:r>
    </w:p>
    <w:p w:rsidRPr="009369CE" w:rsidR="00831334" w:rsidP="00831334" w:rsidRDefault="00831334" w14:paraId="3B11C31B" w14:textId="77777777">
      <w:pPr>
        <w:pStyle w:val="ListParagraph"/>
        <w:numPr>
          <w:ilvl w:val="0"/>
          <w:numId w:val="45"/>
        </w:numPr>
        <w:spacing w:after="0" w:line="240" w:lineRule="auto"/>
        <w:ind w:left="360"/>
      </w:pPr>
      <w:r w:rsidRPr="009369CE">
        <w:t xml:space="preserve">What existing events or celebrations could </w:t>
      </w:r>
      <w:r>
        <w:t xml:space="preserve">you use to </w:t>
      </w:r>
      <w:r w:rsidRPr="009369CE">
        <w:t>build your network, connect with new communities, and perhaps gather memories related to digital collections projects</w:t>
      </w:r>
      <w:r>
        <w:t>?</w:t>
      </w:r>
    </w:p>
    <w:p w:rsidR="00831334" w:rsidP="00831334" w:rsidRDefault="00831334" w14:paraId="3376BADA" w14:textId="77777777"/>
    <w:p w:rsidR="00831334" w:rsidP="00831334" w:rsidRDefault="00831334" w14:paraId="6CEB0114" w14:textId="77777777"/>
    <w:p w:rsidR="00831334" w:rsidP="00831334" w:rsidRDefault="00831334" w14:paraId="0E954BD6" w14:textId="77777777">
      <w:r>
        <w:br w:type="page"/>
      </w:r>
    </w:p>
    <w:p w:rsidR="00831334" w:rsidP="00831334" w:rsidRDefault="00831334" w14:paraId="108B160E" w14:textId="77777777">
      <w:pPr>
        <w:pStyle w:val="Heading2"/>
      </w:pPr>
      <w:r>
        <w:rPr>
          <w:noProof/>
        </w:rPr>
        <w:drawing>
          <wp:inline distT="0" distB="0" distL="0" distR="0" wp14:anchorId="3D55E314" wp14:editId="22F5405F">
            <wp:extent cx="333375" cy="333375"/>
            <wp:effectExtent l="0" t="0" r="0" b="0"/>
            <wp:docPr id="44808315" name="Picture 44808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t xml:space="preserve"> 4</w:t>
      </w:r>
      <w:r w:rsidRPr="6335802F">
        <w:t xml:space="preserve">: </w:t>
      </w:r>
      <w:r>
        <w:t>Sustaining relationships</w:t>
      </w:r>
    </w:p>
    <w:p w:rsidR="00831334" w:rsidP="00831334" w:rsidRDefault="00831334" w14:paraId="42D9CB3C" w14:textId="77777777"/>
    <w:p w:rsidRPr="009369CE" w:rsidR="00831334" w:rsidP="00831334" w:rsidRDefault="00831334" w14:paraId="3856A6D2" w14:textId="77777777">
      <w:pPr>
        <w:tabs>
          <w:tab w:val="left" w:pos="7499"/>
        </w:tabs>
      </w:pPr>
      <w:r w:rsidRPr="009369CE">
        <w:t>Write down any ideas about your next steps</w:t>
      </w:r>
      <w:r>
        <w:t xml:space="preserve"> in this section</w:t>
      </w:r>
      <w:r w:rsidRPr="009369CE">
        <w:t>. You can respond to these prompts or add anything else that</w:t>
      </w:r>
      <w:r>
        <w:t xml:space="preserve"> you think of</w:t>
      </w:r>
      <w:r w:rsidRPr="009369CE">
        <w:t>.​</w:t>
      </w:r>
      <w:r w:rsidRPr="009369CE">
        <w:tab/>
      </w:r>
    </w:p>
    <w:p w:rsidRPr="009369CE" w:rsidR="00831334" w:rsidP="00831334" w:rsidRDefault="00831334" w14:paraId="6F4AA0F3" w14:textId="77777777">
      <w:r>
        <w:br/>
      </w:r>
      <w:r w:rsidRPr="009369CE">
        <w:t xml:space="preserve">List any strategies for maintaining relationships </w:t>
      </w:r>
      <w:r>
        <w:t>in your current and future</w:t>
      </w:r>
      <w:r w:rsidRPr="009369CE">
        <w:t xml:space="preserve"> </w:t>
      </w:r>
      <w:r>
        <w:t xml:space="preserve">digital collections </w:t>
      </w:r>
      <w:r w:rsidRPr="009369CE">
        <w:t xml:space="preserve">projects that </w:t>
      </w:r>
      <w:r>
        <w:t>you want to keep in mind.</w:t>
      </w:r>
    </w:p>
    <w:p w:rsidRPr="009369CE" w:rsidR="00831334" w:rsidP="00831334" w:rsidRDefault="00831334" w14:paraId="1D0D823D" w14:textId="77777777">
      <w:pPr>
        <w:tabs>
          <w:tab w:val="left" w:pos="7499"/>
        </w:tabs>
      </w:pPr>
    </w:p>
    <w:p w:rsidRPr="009369CE" w:rsidR="00831334" w:rsidP="00831334" w:rsidRDefault="00831334" w14:paraId="2A4A30A8" w14:textId="77777777">
      <w:pPr>
        <w:tabs>
          <w:tab w:val="left" w:pos="7499"/>
        </w:tabs>
      </w:pPr>
    </w:p>
    <w:p w:rsidR="00831334" w:rsidP="00831334" w:rsidRDefault="00831334" w14:paraId="7B397658" w14:textId="77777777">
      <w:pPr>
        <w:tabs>
          <w:tab w:val="left" w:pos="7499"/>
        </w:tabs>
      </w:pPr>
    </w:p>
    <w:p w:rsidR="00831334" w:rsidP="00831334" w:rsidRDefault="00831334" w14:paraId="667DFB96" w14:textId="77777777">
      <w:pPr>
        <w:tabs>
          <w:tab w:val="left" w:pos="7499"/>
        </w:tabs>
      </w:pPr>
    </w:p>
    <w:p w:rsidR="00831334" w:rsidP="00831334" w:rsidRDefault="00831334" w14:paraId="0A299FCF" w14:textId="77777777">
      <w:pPr>
        <w:tabs>
          <w:tab w:val="left" w:pos="7499"/>
        </w:tabs>
      </w:pPr>
    </w:p>
    <w:p w:rsidR="00831334" w:rsidP="00831334" w:rsidRDefault="00831334" w14:paraId="79E47467" w14:textId="77777777">
      <w:pPr>
        <w:tabs>
          <w:tab w:val="left" w:pos="7499"/>
        </w:tabs>
      </w:pPr>
    </w:p>
    <w:p w:rsidR="00831334" w:rsidP="00831334" w:rsidRDefault="00831334" w14:paraId="4C529A10" w14:textId="77777777">
      <w:pPr>
        <w:tabs>
          <w:tab w:val="left" w:pos="7499"/>
        </w:tabs>
      </w:pPr>
    </w:p>
    <w:p w:rsidRPr="009369CE" w:rsidR="00831334" w:rsidP="00831334" w:rsidRDefault="00831334" w14:paraId="17ED4164" w14:textId="77777777">
      <w:pPr>
        <w:tabs>
          <w:tab w:val="left" w:pos="7499"/>
        </w:tabs>
      </w:pPr>
    </w:p>
    <w:p w:rsidRPr="009369CE" w:rsidR="00831334" w:rsidP="00831334" w:rsidRDefault="00831334" w14:paraId="03F24A2F" w14:textId="77777777">
      <w:pPr>
        <w:tabs>
          <w:tab w:val="left" w:pos="7499"/>
        </w:tabs>
      </w:pPr>
      <w:r w:rsidRPr="009369CE">
        <w:t xml:space="preserve">The course mentions </w:t>
      </w:r>
      <w:r>
        <w:t xml:space="preserve">utilizing </w:t>
      </w:r>
      <w:r w:rsidRPr="009369CE">
        <w:t>newsletter</w:t>
      </w:r>
      <w:r>
        <w:t>s</w:t>
      </w:r>
      <w:r w:rsidRPr="009369CE">
        <w:t xml:space="preserve">, social media, </w:t>
      </w:r>
      <w:r>
        <w:t xml:space="preserve">a </w:t>
      </w:r>
      <w:r w:rsidRPr="009369CE">
        <w:t xml:space="preserve">website, and print materials as communications channels </w:t>
      </w:r>
      <w:r>
        <w:t>with your communities.</w:t>
      </w:r>
      <w:r w:rsidRPr="009369CE">
        <w:t xml:space="preserve"> Write down any existing or new channels you might use to keep your organization and digital collection project visible.</w:t>
      </w:r>
    </w:p>
    <w:p w:rsidR="00831334" w:rsidP="00831334" w:rsidRDefault="00831334" w14:paraId="0114B10A" w14:textId="77777777"/>
    <w:p w:rsidR="00095DC7" w:rsidP="00831334" w:rsidRDefault="00095DC7" w14:paraId="3055616E" w14:textId="77777777"/>
    <w:p w:rsidR="00095DC7" w:rsidP="00831334" w:rsidRDefault="00095DC7" w14:paraId="2665DEB2" w14:textId="77777777"/>
    <w:p w:rsidRPr="00034AE7" w:rsidR="00831334" w:rsidP="00831334" w:rsidRDefault="00831334" w14:paraId="11D87672" w14:textId="77777777">
      <w:pPr>
        <w:ind w:left="360"/>
      </w:pPr>
      <w:r w:rsidRPr="00EC5A7F">
        <w:t xml:space="preserve"> </w:t>
      </w:r>
    </w:p>
    <w:p w:rsidR="004554B6" w:rsidRDefault="004554B6" w14:paraId="54906895" w14:textId="4D342BEC">
      <w:pPr>
        <w:sectPr w:rsidR="004554B6" w:rsidSect="001C6C95">
          <w:footerReference w:type="default" r:id="rId20"/>
          <w:footerReference w:type="first" r:id="rId21"/>
          <w:pgSz w:w="12240" w:h="15840" w:orient="portrait"/>
          <w:pgMar w:top="1440" w:right="1440" w:bottom="1440" w:left="1440" w:header="720" w:footer="720" w:gutter="0"/>
          <w:cols w:space="720"/>
          <w:docGrid w:linePitch="360"/>
        </w:sectPr>
      </w:pPr>
    </w:p>
    <w:p w:rsidR="00DB0C21" w:rsidP="00682D75" w:rsidRDefault="00DB0C21" w14:paraId="1449AB1A" w14:textId="04939AE3">
      <w:pPr>
        <w:pStyle w:val="Heading1"/>
      </w:pPr>
      <w:r>
        <w:t>Digital Collections Stewardship 2: Preparing</w:t>
      </w:r>
    </w:p>
    <w:p w:rsidR="00DB0C21" w:rsidP="00682D75" w:rsidRDefault="00DB0C21" w14:paraId="6935C7F4" w14:textId="08B9A353">
      <w:pPr>
        <w:pStyle w:val="Heading2"/>
      </w:pPr>
      <w:r>
        <w:rPr>
          <w:noProof/>
        </w:rPr>
        <w:drawing>
          <wp:inline distT="0" distB="0" distL="0" distR="0" wp14:anchorId="7C643E9C" wp14:editId="2C5F520A">
            <wp:extent cx="409575" cy="409575"/>
            <wp:effectExtent l="0" t="0" r="0" b="0"/>
            <wp:docPr id="323218322" name="Picture 323218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18322" name="Picture 32321832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inline>
        </w:drawing>
      </w:r>
      <w:r w:rsidR="00682D75">
        <w:t>Activity 1:</w:t>
      </w:r>
      <w:r w:rsidRPr="6335802F">
        <w:t xml:space="preserve"> Group </w:t>
      </w:r>
      <w:r w:rsidR="00682D75">
        <w:t>b</w:t>
      </w:r>
      <w:r w:rsidRPr="6335802F">
        <w:t xml:space="preserve">rainstorm: Digital </w:t>
      </w:r>
      <w:r w:rsidR="00682D75">
        <w:t>stewardship goals</w:t>
      </w:r>
    </w:p>
    <w:p w:rsidR="00DB0C21" w:rsidP="00682D75" w:rsidRDefault="00DB0C21" w14:paraId="4F44CEBB" w14:textId="7E110F95">
      <w:r w:rsidRPr="00973DB3">
        <w:t xml:space="preserve">If possible, we recommend </w:t>
      </w:r>
      <w:r w:rsidR="00CA4F0A">
        <w:t>working with colleagues</w:t>
      </w:r>
      <w:r w:rsidRPr="00973DB3">
        <w:t xml:space="preserve"> to brainstorm </w:t>
      </w:r>
      <w:r>
        <w:t>answers to the question below (this also works as an individual exercise)</w:t>
      </w:r>
      <w:r w:rsidRPr="00973DB3">
        <w:t xml:space="preserve">. </w:t>
      </w:r>
    </w:p>
    <w:p w:rsidR="00DB0C21" w:rsidP="00682D75" w:rsidRDefault="00DB0C21" w14:paraId="1DBBB5C6" w14:textId="77777777">
      <w:r w:rsidRPr="00871261">
        <w:rPr>
          <w:b/>
          <w:bCs/>
        </w:rPr>
        <w:t>First</w:t>
      </w:r>
      <w:r w:rsidRPr="00C74F63">
        <w:t xml:space="preserve">, write as many ideas as you can </w:t>
      </w:r>
      <w:r>
        <w:t xml:space="preserve">for each question </w:t>
      </w:r>
      <w:r w:rsidRPr="00C74F63">
        <w:t>on a large surface like a whiteboard or large sheet of paper</w:t>
      </w:r>
      <w:r>
        <w:t xml:space="preserve">. </w:t>
      </w:r>
    </w:p>
    <w:p w:rsidRPr="002D6706" w:rsidR="00DB0C21" w:rsidP="00682D75" w:rsidRDefault="00DB0C21" w14:paraId="45393E9A" w14:textId="765A2A36">
      <w:r w:rsidRPr="033A8BE8">
        <w:rPr>
          <w:b/>
          <w:bCs/>
        </w:rPr>
        <w:t>Next</w:t>
      </w:r>
      <w:r w:rsidRPr="033A8BE8">
        <w:t xml:space="preserve">, narrow down your responses for each question to the few ideas that seem most important. Write those down </w:t>
      </w:r>
      <w:r w:rsidR="00503366">
        <w:t>below</w:t>
      </w:r>
      <w:r w:rsidRPr="033A8BE8">
        <w:t>. You’ll use these answers when creating your Digital Stewardship Purpose Statement later in this course.</w:t>
      </w:r>
      <w:r>
        <w:t xml:space="preserve"> </w:t>
      </w:r>
    </w:p>
    <w:p w:rsidR="00DB0C21" w:rsidP="00682D75" w:rsidRDefault="00DB0C21" w14:paraId="40237356" w14:textId="77777777"/>
    <w:p w:rsidR="00DB0C21" w:rsidP="00682D75" w:rsidRDefault="00DB0C21" w14:paraId="2B0C7878" w14:textId="77777777">
      <w:pPr>
        <w:pStyle w:val="ListParagraph"/>
        <w:numPr>
          <w:ilvl w:val="0"/>
          <w:numId w:val="3"/>
        </w:numPr>
      </w:pPr>
      <w:r w:rsidRPr="6335802F">
        <w:t>Why do you want to create and share digital collections with your community?</w:t>
      </w:r>
    </w:p>
    <w:p w:rsidR="00DB0C21" w:rsidP="00682D75" w:rsidRDefault="00DB0C21" w14:paraId="18765F59" w14:textId="77777777"/>
    <w:p w:rsidR="00DB0C21" w:rsidP="00682D75" w:rsidRDefault="00DB0C21" w14:paraId="1034A550" w14:textId="77777777">
      <w:r>
        <w:br/>
      </w:r>
    </w:p>
    <w:p w:rsidR="00DB0C21" w:rsidP="00682D75" w:rsidRDefault="00DB0C21" w14:paraId="4EB6A895" w14:textId="77777777">
      <w:r>
        <w:br/>
      </w:r>
    </w:p>
    <w:p w:rsidR="00DB0C21" w:rsidP="00682D75" w:rsidRDefault="00DB0C21" w14:paraId="506E30A6" w14:textId="314A40C6">
      <w:pPr>
        <w:pStyle w:val="ListParagraph"/>
        <w:numPr>
          <w:ilvl w:val="0"/>
          <w:numId w:val="3"/>
        </w:numPr>
      </w:pPr>
      <w:r w:rsidRPr="033A8BE8">
        <w:t xml:space="preserve">What </w:t>
      </w:r>
      <w:r w:rsidR="00DD3306">
        <w:t xml:space="preserve">existing </w:t>
      </w:r>
      <w:r w:rsidRPr="033A8BE8">
        <w:t>opportunities</w:t>
      </w:r>
      <w:r w:rsidR="00DD3306">
        <w:t xml:space="preserve"> for collections</w:t>
      </w:r>
      <w:r w:rsidRPr="033A8BE8">
        <w:t xml:space="preserve"> do you have? How might these opportunities serve and support your community?</w:t>
      </w:r>
    </w:p>
    <w:p w:rsidR="00DB0C21" w:rsidP="00682D75" w:rsidRDefault="00DB0C21" w14:paraId="2E4D25F3" w14:textId="77777777"/>
    <w:p w:rsidR="00DB0C21" w:rsidP="00682D75" w:rsidRDefault="00DB0C21" w14:paraId="60B5A65B" w14:textId="77777777">
      <w:r>
        <w:br/>
      </w:r>
    </w:p>
    <w:p w:rsidR="00DB0C21" w:rsidP="00682D75" w:rsidRDefault="00DB0C21" w14:paraId="33BBCB0C" w14:textId="77777777">
      <w:r>
        <w:br/>
      </w:r>
    </w:p>
    <w:p w:rsidR="00DB0C21" w:rsidP="00682D75" w:rsidRDefault="00DB0C21" w14:paraId="46696AF8" w14:textId="77777777">
      <w:pPr>
        <w:pStyle w:val="ListParagraph"/>
        <w:numPr>
          <w:ilvl w:val="0"/>
          <w:numId w:val="3"/>
        </w:numPr>
      </w:pPr>
      <w:r w:rsidRPr="033A8BE8">
        <w:t>What are some challenges you might face? Who might you talk to or collaborate with to come up with ways to respond to these challenges?</w:t>
      </w:r>
    </w:p>
    <w:p w:rsidR="00781712" w:rsidP="00781712" w:rsidRDefault="00781712" w14:paraId="5D96261D" w14:textId="3B472C92"/>
    <w:p w:rsidR="00781712" w:rsidRDefault="00781712" w14:paraId="2EBD9D45" w14:textId="77777777">
      <w:r>
        <w:br w:type="page"/>
      </w:r>
    </w:p>
    <w:p w:rsidRPr="008C671F" w:rsidR="00DB0C21" w:rsidP="00781712" w:rsidRDefault="00DB0C21" w14:paraId="0A5839C0" w14:textId="64410DDC">
      <w:pPr>
        <w:rPr>
          <w:rStyle w:val="Heading2Char"/>
        </w:rPr>
      </w:pPr>
      <w:r>
        <w:rPr>
          <w:noProof/>
        </w:rPr>
        <w:drawing>
          <wp:inline distT="0" distB="0" distL="0" distR="0" wp14:anchorId="4BEF2A53" wp14:editId="5FDB0EB7">
            <wp:extent cx="333375" cy="333375"/>
            <wp:effectExtent l="0" t="0" r="0" b="0"/>
            <wp:docPr id="412366819" name="Picture 4123668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66819" name="Picture 41236681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008C671F">
        <w:rPr>
          <w:rStyle w:val="Heading2Char"/>
        </w:rPr>
        <w:t>Activity</w:t>
      </w:r>
      <w:r w:rsidRPr="008C671F" w:rsidR="00682D75">
        <w:rPr>
          <w:rStyle w:val="Heading2Char"/>
        </w:rPr>
        <w:t xml:space="preserve"> 2</w:t>
      </w:r>
      <w:r w:rsidRPr="008C671F">
        <w:rPr>
          <w:rStyle w:val="Heading2Char"/>
        </w:rPr>
        <w:t xml:space="preserve">: Digital </w:t>
      </w:r>
      <w:r w:rsidRPr="008C671F" w:rsidR="00682D75">
        <w:rPr>
          <w:rStyle w:val="Heading2Char"/>
        </w:rPr>
        <w:t>stewardship purpose statement</w:t>
      </w:r>
    </w:p>
    <w:p w:rsidR="00DB0C21" w:rsidP="00682D75" w:rsidRDefault="00DB0C21" w14:paraId="75AC3903" w14:textId="77777777">
      <w:r w:rsidRPr="6335802F">
        <w:t xml:space="preserve">Use this space to begin drafting your </w:t>
      </w:r>
      <w:r>
        <w:t>p</w:t>
      </w:r>
      <w:r w:rsidRPr="6335802F">
        <w:t xml:space="preserve">urpose </w:t>
      </w:r>
      <w:r>
        <w:t>s</w:t>
      </w:r>
      <w:r w:rsidRPr="6335802F">
        <w:t>tatement. You can refine this as you go.</w:t>
      </w:r>
      <w:r>
        <w:br/>
      </w:r>
    </w:p>
    <w:p w:rsidRPr="00F027F4" w:rsidR="00DB0C21" w:rsidP="00682D75" w:rsidRDefault="00DB0C21" w14:paraId="6B14261E" w14:textId="6DB31661">
      <w:pPr>
        <w:pStyle w:val="ListParagraph"/>
        <w:numPr>
          <w:ilvl w:val="0"/>
          <w:numId w:val="11"/>
        </w:numPr>
        <w:rPr>
          <w:color w:val="000000" w:themeColor="text1"/>
        </w:rPr>
      </w:pPr>
      <w:r w:rsidRPr="6335802F">
        <w:t xml:space="preserve">Write down </w:t>
      </w:r>
      <w:r>
        <w:t xml:space="preserve">some key statements from </w:t>
      </w:r>
      <w:r w:rsidRPr="6335802F">
        <w:t xml:space="preserve">your organization’s mission, </w:t>
      </w:r>
      <w:r w:rsidRPr="6335802F">
        <w:rPr>
          <w:color w:val="000000" w:themeColor="text1"/>
          <w:lang w:val="en"/>
        </w:rPr>
        <w:t>goals, values, and</w:t>
      </w:r>
      <w:r w:rsidR="000E316A">
        <w:rPr>
          <w:color w:val="000000" w:themeColor="text1"/>
          <w:lang w:val="en"/>
        </w:rPr>
        <w:t>/or</w:t>
      </w:r>
      <w:r w:rsidRPr="6335802F">
        <w:rPr>
          <w:color w:val="000000" w:themeColor="text1"/>
          <w:lang w:val="en"/>
        </w:rPr>
        <w:t xml:space="preserve"> objectives.</w:t>
      </w:r>
    </w:p>
    <w:p w:rsidR="00DB0C21" w:rsidP="00682D75" w:rsidRDefault="00DB0C21" w14:paraId="7F073AD1" w14:textId="77777777"/>
    <w:p w:rsidR="00DB0C21" w:rsidP="00682D75" w:rsidRDefault="00DB0C21" w14:paraId="53684FBF" w14:textId="77777777"/>
    <w:p w:rsidRPr="00F027F4" w:rsidR="00DB0C21" w:rsidP="00682D75" w:rsidRDefault="00DB0C21" w14:paraId="63C83AE9" w14:textId="77777777">
      <w:r>
        <w:br/>
      </w:r>
    </w:p>
    <w:p w:rsidR="00DB0C21" w:rsidP="00682D75" w:rsidRDefault="00DB0C21" w14:paraId="1388E566" w14:textId="77777777">
      <w:pPr>
        <w:pStyle w:val="ListParagraph"/>
        <w:numPr>
          <w:ilvl w:val="0"/>
          <w:numId w:val="11"/>
        </w:numPr>
        <w:rPr>
          <w:lang w:val="en"/>
        </w:rPr>
      </w:pPr>
      <w:r w:rsidRPr="033A8BE8">
        <w:rPr>
          <w:lang w:val="en"/>
        </w:rPr>
        <w:t xml:space="preserve">Write down what is known about your community’s needs and values that are relevant to your digital collections work. </w:t>
      </w:r>
      <w:r w:rsidRPr="033A8BE8">
        <w:rPr>
          <w:i/>
          <w:iCs/>
          <w:lang w:val="en"/>
        </w:rPr>
        <w:t>Refer to the “Focusing on your community” activity from the Course 1 workbook.</w:t>
      </w:r>
    </w:p>
    <w:p w:rsidR="00DB0C21" w:rsidP="00682D75" w:rsidRDefault="00DB0C21" w14:paraId="05D52AFD" w14:textId="77777777">
      <w:pPr>
        <w:rPr>
          <w:lang w:val="en"/>
        </w:rPr>
      </w:pPr>
    </w:p>
    <w:p w:rsidR="00DB0C21" w:rsidP="00682D75" w:rsidRDefault="00DB0C21" w14:paraId="5DDED079" w14:textId="77777777">
      <w:pPr>
        <w:rPr>
          <w:lang w:val="en"/>
        </w:rPr>
      </w:pPr>
    </w:p>
    <w:p w:rsidR="00DB0C21" w:rsidP="00682D75" w:rsidRDefault="00DB0C21" w14:paraId="47F0A45F" w14:textId="77777777">
      <w:pPr>
        <w:rPr>
          <w:lang w:val="en"/>
        </w:rPr>
      </w:pPr>
    </w:p>
    <w:p w:rsidR="00DB0C21" w:rsidP="00682D75" w:rsidRDefault="00DB0C21" w14:paraId="75DEB85C" w14:textId="77777777">
      <w:pPr>
        <w:rPr>
          <w:lang w:val="en"/>
        </w:rPr>
      </w:pPr>
    </w:p>
    <w:p w:rsidR="00DB0C21" w:rsidP="00682D75" w:rsidRDefault="00DB0C21" w14:paraId="7C53982E" w14:textId="6CE53226">
      <w:pPr>
        <w:pStyle w:val="ListParagraph"/>
        <w:numPr>
          <w:ilvl w:val="0"/>
          <w:numId w:val="11"/>
        </w:numPr>
        <w:rPr>
          <w:lang w:val="en"/>
        </w:rPr>
      </w:pPr>
      <w:r>
        <w:t xml:space="preserve">Take </w:t>
      </w:r>
      <w:r w:rsidRPr="033A8BE8">
        <w:t xml:space="preserve">the most important goals </w:t>
      </w:r>
      <w:r w:rsidRPr="033A8BE8">
        <w:rPr>
          <w:lang w:val="en"/>
        </w:rPr>
        <w:t>and objectives for your digital collections that you recorded in</w:t>
      </w:r>
      <w:r>
        <w:rPr>
          <w:lang w:val="en"/>
        </w:rPr>
        <w:t xml:space="preserve"> the</w:t>
      </w:r>
      <w:r w:rsidRPr="033A8BE8">
        <w:rPr>
          <w:lang w:val="en"/>
        </w:rPr>
        <w:t xml:space="preserve"> </w:t>
      </w:r>
      <w:r w:rsidRPr="00AF50FA">
        <w:rPr>
          <w:b/>
          <w:bCs/>
          <w:lang w:val="en"/>
        </w:rPr>
        <w:t>Group Brainstorm</w:t>
      </w:r>
      <w:r>
        <w:rPr>
          <w:b/>
          <w:bCs/>
          <w:lang w:val="en"/>
        </w:rPr>
        <w:t>: Digital Stewardship Goals</w:t>
      </w:r>
      <w:r>
        <w:rPr>
          <w:lang w:val="en"/>
        </w:rPr>
        <w:t xml:space="preserve"> activity</w:t>
      </w:r>
      <w:r w:rsidR="00D97130">
        <w:rPr>
          <w:lang w:val="en"/>
        </w:rPr>
        <w:t>. R</w:t>
      </w:r>
      <w:r>
        <w:rPr>
          <w:lang w:val="en"/>
        </w:rPr>
        <w:t>e</w:t>
      </w:r>
      <w:r w:rsidRPr="033A8BE8">
        <w:t>fine</w:t>
      </w:r>
      <w:r>
        <w:t xml:space="preserve"> </w:t>
      </w:r>
      <w:r w:rsidRPr="033A8BE8">
        <w:t xml:space="preserve">and combine </w:t>
      </w:r>
      <w:r>
        <w:rPr>
          <w:lang w:val="en"/>
        </w:rPr>
        <w:t>these so you end up with</w:t>
      </w:r>
      <w:r w:rsidRPr="033A8BE8">
        <w:rPr>
          <w:lang w:val="en"/>
        </w:rPr>
        <w:t xml:space="preserve"> one or two statements that best align with your organizational goals and community needs. Be specific about who will benefit.</w:t>
      </w:r>
    </w:p>
    <w:p w:rsidR="00DB0C21" w:rsidP="00682D75" w:rsidRDefault="00DB0C21" w14:paraId="2E02192B" w14:textId="77777777"/>
    <w:p w:rsidR="00DB0C21" w:rsidP="00682D75" w:rsidRDefault="00DB0C21" w14:paraId="218C5539" w14:textId="77777777">
      <w:r>
        <w:br/>
      </w:r>
    </w:p>
    <w:p w:rsidRPr="0074567C" w:rsidR="00DB0C21" w:rsidP="00682D75" w:rsidRDefault="00DB0C21" w14:paraId="1FAE33F1" w14:textId="77777777">
      <w:r>
        <w:br/>
      </w:r>
    </w:p>
    <w:p w:rsidR="00DB0C21" w:rsidP="00682D75" w:rsidRDefault="00DB0C21" w14:paraId="764057D5" w14:textId="3A9F2157">
      <w:pPr>
        <w:pStyle w:val="ListParagraph"/>
        <w:numPr>
          <w:ilvl w:val="0"/>
          <w:numId w:val="11"/>
        </w:numPr>
      </w:pPr>
      <w:r w:rsidRPr="033A8BE8">
        <w:t xml:space="preserve">Start drafting a short (2-4 sentence) purpose statement that connects </w:t>
      </w:r>
      <w:r w:rsidRPr="003F52F4">
        <w:rPr>
          <w:lang w:val="en"/>
        </w:rPr>
        <w:t xml:space="preserve">your larger institutional goals (#1) and community needs (#2) to your digital collections goals (#3), to describe what you want to do and why you want to do it. </w:t>
      </w:r>
      <w:r w:rsidRPr="003F52F4">
        <w:rPr>
          <w:i/>
          <w:iCs/>
          <w:lang w:val="en"/>
        </w:rPr>
        <w:t xml:space="preserve">See the examples in the </w:t>
      </w:r>
      <w:r w:rsidRPr="004900DF">
        <w:rPr>
          <w:b/>
          <w:bCs/>
          <w:i/>
          <w:iCs/>
          <w:lang w:val="en"/>
        </w:rPr>
        <w:t>Digital Stewardship Purpose Statement</w:t>
      </w:r>
      <w:r w:rsidRPr="003F52F4">
        <w:rPr>
          <w:i/>
          <w:iCs/>
          <w:lang w:val="en"/>
        </w:rPr>
        <w:t xml:space="preserve"> section of the course</w:t>
      </w:r>
      <w:r w:rsidRPr="003F52F4">
        <w:rPr>
          <w:lang w:val="en"/>
        </w:rPr>
        <w:t xml:space="preserve">. </w:t>
      </w:r>
      <w:r>
        <w:br w:type="page"/>
      </w:r>
    </w:p>
    <w:p w:rsidR="00DB0C21" w:rsidP="00682D75" w:rsidRDefault="00DB0C21" w14:paraId="1D767606" w14:textId="50E9FE71">
      <w:pPr>
        <w:pStyle w:val="Heading2"/>
      </w:pPr>
      <w:r>
        <w:rPr>
          <w:noProof/>
        </w:rPr>
        <w:drawing>
          <wp:inline distT="0" distB="0" distL="0" distR="0" wp14:anchorId="39A0D0DA" wp14:editId="71D06E73">
            <wp:extent cx="333375" cy="333375"/>
            <wp:effectExtent l="0" t="0" r="0" b="0"/>
            <wp:docPr id="1100249785" name="Picture 11002497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49785" name="Picture 1100249785">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rsidR="0074598C">
        <w:t xml:space="preserve"> 3</w:t>
      </w:r>
      <w:r w:rsidRPr="6335802F">
        <w:t xml:space="preserve">: Digital </w:t>
      </w:r>
      <w:r w:rsidR="00682D75">
        <w:t>stewardship policies</w:t>
      </w:r>
    </w:p>
    <w:p w:rsidR="00DB0C21" w:rsidP="00682D75" w:rsidRDefault="00DB0C21" w14:paraId="649A9088" w14:textId="57AD6760">
      <w:r w:rsidRPr="033A8BE8">
        <w:t>Review your institution’s existing policies for any information specific to digital collections, including digitization, preservation, access</w:t>
      </w:r>
      <w:r w:rsidR="00F26123">
        <w:t>,</w:t>
      </w:r>
      <w:r w:rsidRPr="033A8BE8">
        <w:t xml:space="preserve"> and use. Take note of whether these topics are addressed</w:t>
      </w:r>
      <w:r w:rsidR="00744E78">
        <w:t>;</w:t>
      </w:r>
      <w:r w:rsidRPr="033A8BE8">
        <w:t xml:space="preserve"> if so, the names of the policies where they appear, and whether they need revising to provide guidance for your digital collections. If you’re not sure yet, that’s ok! We’ll return to these policies in later courses.</w:t>
      </w:r>
    </w:p>
    <w:p w:rsidR="003F52F4" w:rsidP="003F52F4" w:rsidRDefault="00DB0C21" w14:paraId="467C5C79" w14:textId="28B642B9">
      <w:r w:rsidRPr="033A8BE8">
        <w:t xml:space="preserve">Note </w:t>
      </w:r>
      <w:r w:rsidR="00744E78">
        <w:t xml:space="preserve">below </w:t>
      </w:r>
      <w:r w:rsidRPr="033A8BE8">
        <w:t xml:space="preserve">the policy topics your institution has already documented, and </w:t>
      </w:r>
      <w:r w:rsidR="00B62ECC">
        <w:t xml:space="preserve">indicate </w:t>
      </w:r>
      <w:r w:rsidRPr="033A8BE8">
        <w:t>whether that documentation appears to be sufficient for digital collections:</w:t>
      </w:r>
    </w:p>
    <w:p w:rsidR="006239D1" w:rsidP="003F52F4" w:rsidRDefault="006239D1" w14:paraId="349781CE" w14:textId="77777777"/>
    <w:p w:rsidRPr="00724C27" w:rsidR="00DB0C21" w:rsidP="003F52F4" w:rsidRDefault="00DB0C21" w14:paraId="6F1CDB7A" w14:textId="52ACB3D9">
      <w:pPr>
        <w:pStyle w:val="ListParagraph"/>
        <w:numPr>
          <w:ilvl w:val="0"/>
          <w:numId w:val="41"/>
        </w:numPr>
        <w:spacing w:after="360"/>
        <w:contextualSpacing w:val="0"/>
        <w:rPr>
          <w:rFonts w:asciiTheme="minorEastAsia" w:hAnsiTheme="minorEastAsia" w:cstheme="minorEastAsia"/>
        </w:rPr>
      </w:pPr>
      <w:r w:rsidRPr="033A8BE8">
        <w:t>Digital Collection Development</w:t>
      </w:r>
      <w:r>
        <w:t xml:space="preserve"> (e.g., criteria for inclusion of materials; guidelines for reappraisal and deaccessioning)</w:t>
      </w:r>
    </w:p>
    <w:p w:rsidR="00724C27" w:rsidP="00724C27" w:rsidRDefault="00724C27" w14:paraId="471B9174" w14:textId="6ECAF2DD">
      <w:pPr>
        <w:spacing w:after="360"/>
        <w:rPr>
          <w:rFonts w:asciiTheme="minorEastAsia" w:hAnsiTheme="minorEastAsia" w:cstheme="minorEastAsia"/>
        </w:rPr>
      </w:pPr>
    </w:p>
    <w:p w:rsidRPr="00724C27" w:rsidR="00366B26" w:rsidP="00724C27" w:rsidRDefault="00366B26" w14:paraId="32650005" w14:textId="77777777">
      <w:pPr>
        <w:spacing w:after="360"/>
        <w:rPr>
          <w:rFonts w:asciiTheme="minorEastAsia" w:hAnsiTheme="minorEastAsia" w:cstheme="minorEastAsia"/>
        </w:rPr>
      </w:pPr>
    </w:p>
    <w:p w:rsidRPr="00724C27" w:rsidR="00DB0C21" w:rsidP="003F52F4" w:rsidRDefault="00DB0C21" w14:paraId="411CD533" w14:textId="76835F5B">
      <w:pPr>
        <w:pStyle w:val="ListParagraph"/>
        <w:numPr>
          <w:ilvl w:val="0"/>
          <w:numId w:val="24"/>
        </w:numPr>
        <w:spacing w:after="360"/>
        <w:contextualSpacing w:val="0"/>
        <w:rPr>
          <w:rFonts w:asciiTheme="minorEastAsia" w:hAnsiTheme="minorEastAsia" w:cstheme="minorEastAsia"/>
        </w:rPr>
      </w:pPr>
      <w:r w:rsidRPr="033A8BE8">
        <w:t xml:space="preserve">Digitization (e.g., guidelines for </w:t>
      </w:r>
      <w:r>
        <w:t>identifying</w:t>
      </w:r>
      <w:r w:rsidRPr="033A8BE8">
        <w:t xml:space="preserve"> and prioritizing what to digitize)</w:t>
      </w:r>
    </w:p>
    <w:p w:rsidR="00724C27" w:rsidP="00724C27" w:rsidRDefault="00724C27" w14:paraId="593D2161" w14:textId="67BEA125">
      <w:pPr>
        <w:spacing w:after="360"/>
        <w:rPr>
          <w:rFonts w:asciiTheme="minorEastAsia" w:hAnsiTheme="minorEastAsia" w:cstheme="minorEastAsia"/>
        </w:rPr>
      </w:pPr>
    </w:p>
    <w:p w:rsidRPr="00724C27" w:rsidR="00366B26" w:rsidP="00724C27" w:rsidRDefault="00366B26" w14:paraId="01C596DA" w14:textId="77777777">
      <w:pPr>
        <w:spacing w:after="360"/>
        <w:rPr>
          <w:rFonts w:asciiTheme="minorEastAsia" w:hAnsiTheme="minorEastAsia" w:cstheme="minorEastAsia"/>
        </w:rPr>
      </w:pPr>
    </w:p>
    <w:p w:rsidRPr="00724C27" w:rsidR="00DB0C21" w:rsidP="003F52F4" w:rsidRDefault="00DB0C21" w14:paraId="0A2BE55D" w14:textId="526CD39A">
      <w:pPr>
        <w:pStyle w:val="ListParagraph"/>
        <w:numPr>
          <w:ilvl w:val="0"/>
          <w:numId w:val="24"/>
        </w:numPr>
        <w:spacing w:after="360"/>
        <w:contextualSpacing w:val="0"/>
        <w:rPr>
          <w:rFonts w:asciiTheme="minorEastAsia" w:hAnsiTheme="minorEastAsia" w:cstheme="minorEastAsia"/>
        </w:rPr>
      </w:pPr>
      <w:r w:rsidRPr="033A8BE8">
        <w:t xml:space="preserve">Digital Preservation (e.g., guidelines for </w:t>
      </w:r>
      <w:r>
        <w:t>securely storing</w:t>
      </w:r>
      <w:r w:rsidRPr="033A8BE8">
        <w:t xml:space="preserve"> digital collections)</w:t>
      </w:r>
    </w:p>
    <w:p w:rsidR="00724C27" w:rsidP="00724C27" w:rsidRDefault="00315855" w14:paraId="39B950F2" w14:textId="54897FE0">
      <w:pPr>
        <w:pStyle w:val="ListParagraph"/>
        <w:rPr>
          <w:rFonts w:asciiTheme="minorEastAsia" w:hAnsiTheme="minorEastAsia" w:cstheme="minorEastAsia"/>
        </w:rPr>
      </w:pPr>
      <w:r>
        <w:rPr>
          <w:rFonts w:asciiTheme="minorEastAsia" w:hAnsiTheme="minorEastAsia" w:cstheme="minorEastAsia"/>
        </w:rPr>
        <w:br/>
      </w:r>
    </w:p>
    <w:p w:rsidR="00366B26" w:rsidP="00724C27" w:rsidRDefault="00366B26" w14:paraId="31179E89" w14:textId="77777777">
      <w:pPr>
        <w:pStyle w:val="ListParagraph"/>
        <w:rPr>
          <w:rFonts w:asciiTheme="minorEastAsia" w:hAnsiTheme="minorEastAsia" w:cstheme="minorEastAsia"/>
        </w:rPr>
      </w:pPr>
    </w:p>
    <w:p w:rsidR="00366B26" w:rsidP="00724C27" w:rsidRDefault="00366B26" w14:paraId="435AD134" w14:textId="77777777">
      <w:pPr>
        <w:pStyle w:val="ListParagraph"/>
        <w:rPr>
          <w:rFonts w:asciiTheme="minorEastAsia" w:hAnsiTheme="minorEastAsia" w:cstheme="minorEastAsia"/>
        </w:rPr>
      </w:pPr>
    </w:p>
    <w:p w:rsidR="00366B26" w:rsidP="00724C27" w:rsidRDefault="00366B26" w14:paraId="5FFD4035" w14:textId="77777777">
      <w:pPr>
        <w:pStyle w:val="ListParagraph"/>
        <w:rPr>
          <w:rFonts w:asciiTheme="minorEastAsia" w:hAnsiTheme="minorEastAsia" w:cstheme="minorEastAsia"/>
        </w:rPr>
      </w:pPr>
    </w:p>
    <w:p w:rsidRPr="00724C27" w:rsidR="00366B26" w:rsidP="00724C27" w:rsidRDefault="00366B26" w14:paraId="1FC5D326" w14:textId="77777777">
      <w:pPr>
        <w:pStyle w:val="ListParagraph"/>
        <w:rPr>
          <w:rFonts w:asciiTheme="minorEastAsia" w:hAnsiTheme="minorEastAsia" w:cstheme="minorEastAsia"/>
        </w:rPr>
      </w:pPr>
    </w:p>
    <w:p w:rsidRPr="00724C27" w:rsidR="00724C27" w:rsidP="00724C27" w:rsidRDefault="00724C27" w14:paraId="34BFB617" w14:textId="77777777">
      <w:pPr>
        <w:spacing w:after="360"/>
        <w:rPr>
          <w:rFonts w:asciiTheme="minorEastAsia" w:hAnsiTheme="minorEastAsia" w:cstheme="minorEastAsia"/>
        </w:rPr>
      </w:pPr>
    </w:p>
    <w:p w:rsidRPr="00724C27" w:rsidR="003F52F4" w:rsidP="003F52F4" w:rsidRDefault="00DB0C21" w14:paraId="0D378526" w14:textId="77777777">
      <w:pPr>
        <w:pStyle w:val="ListParagraph"/>
        <w:numPr>
          <w:ilvl w:val="0"/>
          <w:numId w:val="24"/>
        </w:numPr>
        <w:spacing w:after="360"/>
        <w:contextualSpacing w:val="0"/>
        <w:rPr>
          <w:rFonts w:asciiTheme="minorEastAsia" w:hAnsiTheme="minorEastAsia" w:cstheme="minorEastAsia"/>
        </w:rPr>
      </w:pPr>
      <w:r w:rsidRPr="00352494">
        <w:t>Donations (e.g., review procedures, criteria for acceptance, disposition of physical objects)</w:t>
      </w:r>
    </w:p>
    <w:p w:rsidR="00B90C35" w:rsidP="00366B26" w:rsidRDefault="00B90C35" w14:paraId="7FBD5132" w14:textId="74733C7E"/>
    <w:p w:rsidRPr="00366B26" w:rsidR="00366B26" w:rsidP="00366B26" w:rsidRDefault="00366B26" w14:paraId="73C88609" w14:textId="77777777"/>
    <w:p w:rsidRPr="00724C27" w:rsidR="003F52F4" w:rsidP="003F52F4" w:rsidRDefault="00DB0C21" w14:paraId="2A608584" w14:textId="01DC6939">
      <w:pPr>
        <w:pStyle w:val="ListParagraph"/>
        <w:numPr>
          <w:ilvl w:val="0"/>
          <w:numId w:val="24"/>
        </w:numPr>
        <w:spacing w:after="360"/>
        <w:contextualSpacing w:val="0"/>
        <w:rPr>
          <w:rFonts w:asciiTheme="minorEastAsia" w:hAnsiTheme="minorEastAsia" w:cstheme="minorEastAsia"/>
        </w:rPr>
      </w:pPr>
      <w:r w:rsidRPr="033A8BE8">
        <w:t xml:space="preserve">Access and Use (e.g., metadata procedures, </w:t>
      </w:r>
      <w:r>
        <w:t>intellectual property</w:t>
      </w:r>
      <w:r w:rsidRPr="033A8BE8">
        <w:t>, copyright and permissions, conditions of use, such as non-commercial or restricted)</w:t>
      </w:r>
    </w:p>
    <w:p w:rsidRPr="00724C27" w:rsidR="00724C27" w:rsidP="00724C27" w:rsidRDefault="00724C27" w14:paraId="12B74A02" w14:textId="77777777">
      <w:pPr>
        <w:pStyle w:val="ListParagraph"/>
        <w:rPr>
          <w:rFonts w:asciiTheme="minorEastAsia" w:hAnsiTheme="minorEastAsia" w:cstheme="minorEastAsia"/>
        </w:rPr>
      </w:pPr>
    </w:p>
    <w:p w:rsidR="00366B26" w:rsidP="00366B26" w:rsidRDefault="00366B26" w14:paraId="629679C1" w14:textId="77777777">
      <w:pPr>
        <w:spacing w:after="360"/>
      </w:pPr>
    </w:p>
    <w:p w:rsidR="003F52F4" w:rsidP="003F52F4" w:rsidRDefault="00DB0C21" w14:paraId="4DEB308B" w14:textId="1438D029">
      <w:pPr>
        <w:pStyle w:val="ListParagraph"/>
        <w:numPr>
          <w:ilvl w:val="0"/>
          <w:numId w:val="24"/>
        </w:numPr>
        <w:spacing w:after="360"/>
        <w:contextualSpacing w:val="0"/>
      </w:pPr>
      <w:r w:rsidRPr="00352494">
        <w:t>Any additional policies you think may be relevant:</w:t>
      </w:r>
    </w:p>
    <w:p w:rsidR="00724C27" w:rsidP="00724C27" w:rsidRDefault="00724C27" w14:paraId="0C8FFC4D" w14:textId="77777777">
      <w:pPr>
        <w:spacing w:after="360"/>
      </w:pPr>
    </w:p>
    <w:p w:rsidR="00366B26" w:rsidP="00724C27" w:rsidRDefault="00366B26" w14:paraId="761E1164" w14:textId="77777777">
      <w:pPr>
        <w:spacing w:after="360"/>
      </w:pPr>
    </w:p>
    <w:p w:rsidRPr="008D1528" w:rsidR="008D1528" w:rsidP="003F52F4" w:rsidRDefault="00DB0C21" w14:paraId="5C96DB25" w14:textId="77777777">
      <w:pPr>
        <w:pStyle w:val="ListParagraph"/>
        <w:numPr>
          <w:ilvl w:val="0"/>
          <w:numId w:val="24"/>
        </w:numPr>
        <w:spacing w:after="360"/>
        <w:contextualSpacing w:val="0"/>
      </w:pPr>
      <w:r>
        <w:t>W</w:t>
      </w:r>
      <w:r w:rsidRPr="00940115">
        <w:t>hat’s missing in your existing policies</w:t>
      </w:r>
      <w:r>
        <w:t>?</w:t>
      </w:r>
      <w:r w:rsidRPr="00940115">
        <w:t xml:space="preserve"> </w:t>
      </w:r>
      <w:r>
        <w:t>What</w:t>
      </w:r>
      <w:r w:rsidRPr="00940115">
        <w:t xml:space="preserve"> new policies </w:t>
      </w:r>
      <w:r>
        <w:t xml:space="preserve">may </w:t>
      </w:r>
      <w:r w:rsidRPr="00940115">
        <w:t>you want to create</w:t>
      </w:r>
      <w:r>
        <w:t>?</w:t>
      </w:r>
      <w:r w:rsidRPr="00940115">
        <w:t xml:space="preserve"> Who decides if new policies are needed? Who would be involved in drafting them? What is the approval process? Below, write down your initial thoughts about the need for future policy work.</w:t>
      </w:r>
      <w:r>
        <w:br/>
      </w:r>
      <w:r w:rsidRPr="003F52F4">
        <w:rPr>
          <w:i/>
          <w:iCs/>
        </w:rPr>
        <w:t>(We’ll explore specific policies in more detail in later courses, so you don’t need to create any new policies at this time.)</w:t>
      </w:r>
    </w:p>
    <w:p w:rsidR="008D1528" w:rsidP="008D1528" w:rsidRDefault="008D1528" w14:paraId="226211CE" w14:textId="77777777">
      <w:pPr>
        <w:pStyle w:val="ListParagraph"/>
      </w:pPr>
    </w:p>
    <w:p w:rsidR="00DB0C21" w:rsidP="003F52F4" w:rsidRDefault="00DB0C21" w14:paraId="39EA44C8" w14:textId="6329FB34">
      <w:pPr>
        <w:pStyle w:val="ListParagraph"/>
        <w:numPr>
          <w:ilvl w:val="0"/>
          <w:numId w:val="24"/>
        </w:numPr>
        <w:spacing w:after="360"/>
        <w:contextualSpacing w:val="0"/>
      </w:pPr>
      <w:r>
        <w:br w:type="page"/>
      </w:r>
    </w:p>
    <w:p w:rsidR="00DB0C21" w:rsidP="00682D75" w:rsidRDefault="00DB0C21" w14:paraId="6B5D8BF6" w14:textId="2E0B4EAE">
      <w:pPr>
        <w:pStyle w:val="Heading2"/>
      </w:pPr>
      <w:r>
        <w:rPr>
          <w:noProof/>
        </w:rPr>
        <w:drawing>
          <wp:inline distT="0" distB="0" distL="0" distR="0" wp14:anchorId="6650DE9E" wp14:editId="642A282A">
            <wp:extent cx="333375" cy="333375"/>
            <wp:effectExtent l="0" t="0" r="0" b="0"/>
            <wp:docPr id="1857072853" name="Picture 18570728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72853" name="Picture 1100249785">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2F562B8E">
        <w:t>Activity</w:t>
      </w:r>
      <w:r w:rsidR="0074598C">
        <w:t xml:space="preserve"> 4</w:t>
      </w:r>
      <w:r w:rsidRPr="2F562B8E">
        <w:t xml:space="preserve">: Guiding </w:t>
      </w:r>
      <w:r w:rsidR="00682D75">
        <w:t>questions to set up your project</w:t>
      </w:r>
    </w:p>
    <w:p w:rsidR="00DB0C21" w:rsidP="00682D75" w:rsidRDefault="00DB0C21" w14:paraId="7ECF5E5D" w14:textId="6693CB1C">
      <w:r>
        <w:t xml:space="preserve">Use the guiding questions below to begin planning your first digital collections project. You can also refer to the examples and tips shared in </w:t>
      </w:r>
      <w:r w:rsidRPr="00B7794A">
        <w:rPr>
          <w:b/>
          <w:bCs/>
        </w:rPr>
        <w:t>Guiding Questions</w:t>
      </w:r>
      <w:r>
        <w:t xml:space="preserve"> in </w:t>
      </w:r>
      <w:r w:rsidRPr="00B7794A">
        <w:rPr>
          <w:b/>
          <w:bCs/>
        </w:rPr>
        <w:t>Section 4</w:t>
      </w:r>
      <w:r>
        <w:t xml:space="preserve"> of the course. You may not have all the information you need at this point. </w:t>
      </w:r>
      <w:r w:rsidR="00083F9B">
        <w:t>That’s fine, y</w:t>
      </w:r>
      <w:r>
        <w:t>ou can continue to refine and add information here as you work through the courses and plan your project.</w:t>
      </w:r>
      <w:r>
        <w:br/>
      </w:r>
    </w:p>
    <w:p w:rsidRPr="003F52F4" w:rsidR="00DB0C21" w:rsidP="003F52F4" w:rsidRDefault="00DB0C21" w14:paraId="74641BAE" w14:textId="77777777">
      <w:pPr>
        <w:spacing w:after="1920"/>
        <w:rPr>
          <w:rFonts w:asciiTheme="minorEastAsia" w:hAnsiTheme="minorEastAsia" w:cstheme="minorEastAsia"/>
        </w:rPr>
      </w:pPr>
      <w:r w:rsidRPr="003F52F4">
        <w:rPr>
          <w:b/>
          <w:bCs/>
          <w:u w:val="single"/>
        </w:rPr>
        <w:t>WHAT</w:t>
      </w:r>
      <w:r w:rsidRPr="003F52F4">
        <w:rPr>
          <w:b/>
          <w:bCs/>
        </w:rPr>
        <w:t xml:space="preserve"> </w:t>
      </w:r>
      <w:r w:rsidRPr="033A8BE8">
        <w:t xml:space="preserve">project will you begin with? </w:t>
      </w:r>
      <w:r w:rsidRPr="003F52F4">
        <w:rPr>
          <w:i/>
          <w:iCs/>
        </w:rPr>
        <w:t>(Consider starting small.)</w:t>
      </w:r>
    </w:p>
    <w:p w:rsidR="00DB0C21" w:rsidP="003F52F4" w:rsidRDefault="00DB0C21" w14:paraId="556920B0" w14:textId="0C130EF1">
      <w:pPr>
        <w:spacing w:after="1920"/>
      </w:pPr>
      <w:r w:rsidRPr="003F52F4">
        <w:rPr>
          <w:b/>
          <w:bCs/>
          <w:u w:val="single"/>
        </w:rPr>
        <w:t>WHO</w:t>
      </w:r>
      <w:r w:rsidRPr="003F52F4">
        <w:rPr>
          <w:b/>
          <w:bCs/>
        </w:rPr>
        <w:t xml:space="preserve"> </w:t>
      </w:r>
      <w:r w:rsidRPr="2F562B8E">
        <w:t>will be involved? (Includ</w:t>
      </w:r>
      <w:r w:rsidR="008E3C2D">
        <w:t>e</w:t>
      </w:r>
      <w:r w:rsidRPr="2F562B8E">
        <w:t xml:space="preserve"> employees, volunteers, internal stakeholders, external partners</w:t>
      </w:r>
      <w:r>
        <w:t xml:space="preserve"> and community members</w:t>
      </w:r>
      <w:r w:rsidRPr="2F562B8E">
        <w:t>.)</w:t>
      </w:r>
    </w:p>
    <w:p w:rsidRPr="003F52F4" w:rsidR="00DB0C21" w:rsidP="003F52F4" w:rsidRDefault="00DB0C21" w14:paraId="633E9558" w14:textId="77777777">
      <w:pPr>
        <w:spacing w:after="1920"/>
        <w:rPr>
          <w:rFonts w:asciiTheme="minorEastAsia" w:hAnsiTheme="minorEastAsia" w:cstheme="minorEastAsia"/>
        </w:rPr>
      </w:pPr>
      <w:r w:rsidRPr="003F52F4">
        <w:rPr>
          <w:b/>
          <w:bCs/>
          <w:u w:val="single"/>
        </w:rPr>
        <w:t>HOW</w:t>
      </w:r>
      <w:r w:rsidRPr="003F52F4">
        <w:rPr>
          <w:b/>
          <w:bCs/>
        </w:rPr>
        <w:t xml:space="preserve"> </w:t>
      </w:r>
      <w:r w:rsidRPr="033A8BE8">
        <w:t xml:space="preserve">will you complete the work? What tools, resources, or potential funding will you need? </w:t>
      </w:r>
      <w:r w:rsidRPr="003F52F4">
        <w:rPr>
          <w:i/>
          <w:iCs/>
        </w:rPr>
        <w:t>(We recommend starting with what you have, where relevant.)</w:t>
      </w:r>
    </w:p>
    <w:p w:rsidR="002B1464" w:rsidP="003F52F4" w:rsidRDefault="00DB0C21" w14:paraId="631DA045" w14:textId="77777777">
      <w:pPr>
        <w:spacing w:after="1920"/>
        <w:sectPr w:rsidR="002B1464" w:rsidSect="001C6C95">
          <w:footerReference w:type="default" r:id="rId22"/>
          <w:pgSz w:w="12240" w:h="15840" w:orient="portrait"/>
          <w:pgMar w:top="1440" w:right="1440" w:bottom="1440" w:left="1440" w:header="720" w:footer="720" w:gutter="0"/>
          <w:cols w:space="720"/>
          <w:docGrid w:linePitch="360"/>
        </w:sectPr>
      </w:pPr>
      <w:r w:rsidRPr="003F52F4">
        <w:rPr>
          <w:b/>
          <w:bCs/>
          <w:u w:val="single"/>
        </w:rPr>
        <w:t>WHEN</w:t>
      </w:r>
      <w:r w:rsidRPr="003F52F4">
        <w:rPr>
          <w:b/>
          <w:bCs/>
        </w:rPr>
        <w:t xml:space="preserve"> </w:t>
      </w:r>
      <w:r w:rsidRPr="033A8BE8">
        <w:t>will you do this work? What’s the timeline? (Give yourself more time than you think you’ll need and embrace flexible timelines for your first project.)</w:t>
      </w:r>
    </w:p>
    <w:p w:rsidRPr="00687466" w:rsidR="007C400C" w:rsidP="00682D75" w:rsidRDefault="007C400C" w14:paraId="5A183427" w14:textId="73F5AE72">
      <w:pPr>
        <w:pStyle w:val="Heading1"/>
      </w:pPr>
      <w:r w:rsidRPr="00687466">
        <w:t>Digital Collections Stewardship 3: Gathering</w:t>
      </w:r>
    </w:p>
    <w:p w:rsidR="007C400C" w:rsidP="00682D75" w:rsidRDefault="007C400C" w14:paraId="199C464D" w14:textId="3ECE221C">
      <w:pPr>
        <w:pStyle w:val="Heading2"/>
      </w:pPr>
      <w:r>
        <w:rPr>
          <w:noProof/>
        </w:rPr>
        <w:drawing>
          <wp:inline distT="0" distB="0" distL="0" distR="0" wp14:anchorId="3131ACF0" wp14:editId="3C568586">
            <wp:extent cx="333375" cy="333375"/>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rsidR="00682D75">
        <w:t xml:space="preserve"> 1</w:t>
      </w:r>
      <w:r w:rsidRPr="6335802F">
        <w:t xml:space="preserve">: </w:t>
      </w:r>
      <w:r>
        <w:t>What to include</w:t>
      </w:r>
    </w:p>
    <w:p w:rsidR="007C400C" w:rsidP="00682D75" w:rsidRDefault="007C400C" w14:paraId="1B41A8FA" w14:textId="77777777">
      <w:r>
        <w:t xml:space="preserve">As you learn about collections considerations in </w:t>
      </w:r>
      <w:r w:rsidRPr="00AF5E2F">
        <w:rPr>
          <w:b/>
          <w:bCs/>
        </w:rPr>
        <w:t xml:space="preserve">Section </w:t>
      </w:r>
      <w:r>
        <w:rPr>
          <w:b/>
          <w:bCs/>
        </w:rPr>
        <w:t>2</w:t>
      </w:r>
      <w:r w:rsidRPr="00AF5E2F">
        <w:rPr>
          <w:b/>
          <w:bCs/>
        </w:rPr>
        <w:t xml:space="preserve">: </w:t>
      </w:r>
      <w:r>
        <w:rPr>
          <w:b/>
          <w:bCs/>
        </w:rPr>
        <w:t>What You’ll Include</w:t>
      </w:r>
      <w:r>
        <w:t xml:space="preserve">, note your initial thoughts on these four aspects of the items you will include in the collection you are planning.  </w:t>
      </w:r>
    </w:p>
    <w:p w:rsidRPr="00A94E2F" w:rsidR="007C400C" w:rsidP="00682D75" w:rsidRDefault="007C400C" w14:paraId="40FC50B8" w14:textId="77777777"/>
    <w:p w:rsidRPr="00A94E2F" w:rsidR="007C400C" w:rsidP="00682D75" w:rsidRDefault="007C400C" w14:paraId="2AB16AC7" w14:textId="1AF1DE05">
      <w:pPr>
        <w:pStyle w:val="ListParagraph"/>
        <w:numPr>
          <w:ilvl w:val="0"/>
          <w:numId w:val="25"/>
        </w:numPr>
      </w:pPr>
      <w:r w:rsidRPr="00A94E2F">
        <w:t>Subject (</w:t>
      </w:r>
      <w:r w:rsidR="00E54809">
        <w:t xml:space="preserve">Consider </w:t>
      </w:r>
      <w:r w:rsidRPr="00A94E2F">
        <w:t>what subjects to include, and what is out of scope)</w:t>
      </w:r>
      <w:r w:rsidRPr="00A94E2F">
        <w:br/>
      </w:r>
      <w:r w:rsidRPr="00A94E2F">
        <w:br/>
      </w:r>
      <w:r w:rsidRPr="00A94E2F">
        <w:br/>
      </w:r>
      <w:r w:rsidRPr="00A94E2F">
        <w:br/>
      </w:r>
      <w:r w:rsidRPr="00A94E2F">
        <w:br/>
      </w:r>
    </w:p>
    <w:p w:rsidRPr="00A94E2F" w:rsidR="007C400C" w:rsidP="00682D75" w:rsidRDefault="007C400C" w14:paraId="735A1627" w14:textId="39A5A768">
      <w:pPr>
        <w:pStyle w:val="ListParagraph"/>
        <w:numPr>
          <w:ilvl w:val="0"/>
          <w:numId w:val="25"/>
        </w:numPr>
      </w:pPr>
      <w:r w:rsidRPr="00A94E2F">
        <w:t>Cultural, ethical, or legal issues (</w:t>
      </w:r>
      <w:r w:rsidR="00E54809">
        <w:t xml:space="preserve">Include </w:t>
      </w:r>
      <w:r w:rsidRPr="00A94E2F">
        <w:t>at least how to manage and verify rights to display and share)</w:t>
      </w:r>
      <w:r w:rsidRPr="00A94E2F">
        <w:br/>
      </w:r>
      <w:r w:rsidRPr="00A94E2F">
        <w:br/>
      </w:r>
      <w:r w:rsidRPr="00A94E2F">
        <w:br/>
      </w:r>
      <w:r w:rsidRPr="00A94E2F">
        <w:br/>
      </w:r>
      <w:r w:rsidRPr="00A94E2F">
        <w:br/>
      </w:r>
    </w:p>
    <w:p w:rsidRPr="00A94E2F" w:rsidR="007C400C" w:rsidP="00682D75" w:rsidRDefault="007C400C" w14:paraId="6210C968" w14:textId="55149A05">
      <w:pPr>
        <w:pStyle w:val="ListParagraph"/>
        <w:numPr>
          <w:ilvl w:val="0"/>
          <w:numId w:val="25"/>
        </w:numPr>
      </w:pPr>
      <w:r w:rsidRPr="00A94E2F">
        <w:t>Physical items (</w:t>
      </w:r>
      <w:r w:rsidR="00E54809">
        <w:t>I</w:t>
      </w:r>
      <w:r w:rsidRPr="00A94E2F">
        <w:t>f you accept them, what are your limits)</w:t>
      </w:r>
      <w:r w:rsidRPr="00A94E2F">
        <w:br/>
      </w:r>
      <w:r w:rsidRPr="00A94E2F">
        <w:br/>
      </w:r>
      <w:r w:rsidRPr="00A94E2F">
        <w:br/>
      </w:r>
      <w:r w:rsidRPr="00A94E2F">
        <w:br/>
      </w:r>
      <w:r w:rsidRPr="00A94E2F">
        <w:br/>
      </w:r>
      <w:r w:rsidRPr="00A94E2F">
        <w:br/>
      </w:r>
    </w:p>
    <w:p w:rsidR="007C400C" w:rsidP="00682D75" w:rsidRDefault="007C400C" w14:paraId="390B82B5" w14:textId="7846A585">
      <w:pPr>
        <w:pStyle w:val="ListParagraph"/>
        <w:numPr>
          <w:ilvl w:val="0"/>
          <w:numId w:val="25"/>
        </w:numPr>
      </w:pPr>
      <w:r w:rsidRPr="00A94E2F">
        <w:t>Condition (</w:t>
      </w:r>
      <w:r w:rsidR="00AE01A3">
        <w:t xml:space="preserve">Consider </w:t>
      </w:r>
      <w:r w:rsidRPr="00A94E2F">
        <w:t xml:space="preserve">minimum standards for digital, acceptable conditions for physical) </w:t>
      </w:r>
      <w:r w:rsidRPr="00A94E2F">
        <w:br/>
      </w:r>
      <w:r w:rsidRPr="00A94E2F">
        <w:br/>
      </w:r>
      <w:r>
        <w:br/>
      </w:r>
    </w:p>
    <w:p w:rsidR="007C400C" w:rsidP="00682D75" w:rsidRDefault="007C400C" w14:paraId="09A23120" w14:textId="77777777"/>
    <w:p w:rsidR="003F52F4" w:rsidRDefault="003F52F4" w14:paraId="2E434429" w14:textId="4AF5D789">
      <w:r>
        <w:br w:type="page"/>
      </w:r>
    </w:p>
    <w:p w:rsidR="007C400C" w:rsidP="00682D75" w:rsidRDefault="007C400C" w14:paraId="64C6D29D" w14:textId="596D8B55">
      <w:pPr>
        <w:pStyle w:val="Heading2"/>
      </w:pPr>
      <w:r>
        <w:rPr>
          <w:noProof/>
        </w:rPr>
        <w:drawing>
          <wp:inline distT="0" distB="0" distL="0" distR="0" wp14:anchorId="5A44BD4B" wp14:editId="5E4D3F11">
            <wp:extent cx="333375" cy="33337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rsidR="00682D75">
        <w:t xml:space="preserve"> 2</w:t>
      </w:r>
      <w:r w:rsidRPr="6335802F">
        <w:t>:</w:t>
      </w:r>
      <w:r>
        <w:t xml:space="preserve"> How to gather items</w:t>
      </w:r>
    </w:p>
    <w:p w:rsidR="007C400C" w:rsidP="00682D75" w:rsidRDefault="007C400C" w14:paraId="3A8AB8F6" w14:textId="77777777">
      <w:r>
        <w:t xml:space="preserve">As you proceed through </w:t>
      </w:r>
      <w:r w:rsidRPr="00F52F1F">
        <w:rPr>
          <w:b/>
          <w:bCs/>
        </w:rPr>
        <w:t>Section 3</w:t>
      </w:r>
      <w:r>
        <w:rPr>
          <w:b/>
          <w:bCs/>
        </w:rPr>
        <w:t>: How You’ll Gather Items</w:t>
      </w:r>
      <w:r>
        <w:t>, record your thoughts when prompted about each of the three methods described. After taking time to reflect individually, we recommend talking through these options with others in your institution or community.</w:t>
      </w:r>
    </w:p>
    <w:p w:rsidR="007C400C" w:rsidP="00682D75" w:rsidRDefault="007C400C" w14:paraId="76E68CBB" w14:textId="77777777"/>
    <w:p w:rsidRPr="00107A54" w:rsidR="007C400C" w:rsidP="00682D75" w:rsidRDefault="007C400C" w14:paraId="05B1DA33" w14:textId="77777777">
      <w:pPr>
        <w:pStyle w:val="ListParagraph"/>
        <w:numPr>
          <w:ilvl w:val="0"/>
          <w:numId w:val="27"/>
        </w:numPr>
      </w:pPr>
      <w:r w:rsidRPr="00107A54">
        <w:t>Community donations</w:t>
      </w:r>
      <w:r>
        <w:br/>
      </w:r>
      <w:r>
        <w:br/>
      </w:r>
      <w:r>
        <w:br/>
      </w:r>
      <w:r>
        <w:br/>
      </w:r>
      <w:r>
        <w:br/>
      </w:r>
      <w:r>
        <w:br/>
      </w:r>
      <w:r>
        <w:br/>
      </w:r>
    </w:p>
    <w:p w:rsidRPr="00107A54" w:rsidR="007C400C" w:rsidP="00682D75" w:rsidRDefault="007C400C" w14:paraId="130C782C" w14:textId="77777777">
      <w:pPr>
        <w:pStyle w:val="ListParagraph"/>
        <w:numPr>
          <w:ilvl w:val="0"/>
          <w:numId w:val="27"/>
        </w:numPr>
      </w:pPr>
      <w:r>
        <w:t xml:space="preserve">External </w:t>
      </w:r>
      <w:r w:rsidRPr="00107A54">
        <w:t>Partnerships</w:t>
      </w:r>
      <w:r>
        <w:br/>
      </w:r>
      <w:r>
        <w:br/>
      </w:r>
      <w:r>
        <w:br/>
      </w:r>
      <w:r>
        <w:br/>
      </w:r>
      <w:r>
        <w:br/>
      </w:r>
      <w:r>
        <w:br/>
      </w:r>
      <w:r>
        <w:br/>
      </w:r>
      <w:r>
        <w:br/>
      </w:r>
      <w:r>
        <w:br/>
      </w:r>
    </w:p>
    <w:p w:rsidRPr="00107A54" w:rsidR="007C400C" w:rsidP="00682D75" w:rsidRDefault="007C400C" w14:paraId="606AF8D0" w14:textId="77777777">
      <w:pPr>
        <w:pStyle w:val="ListParagraph"/>
        <w:numPr>
          <w:ilvl w:val="0"/>
          <w:numId w:val="27"/>
        </w:numPr>
      </w:pPr>
      <w:r w:rsidRPr="2281F7B0">
        <w:t>Creating new content</w:t>
      </w:r>
      <w:r>
        <w:br/>
      </w:r>
      <w:r>
        <w:br/>
      </w:r>
      <w:r>
        <w:br/>
      </w:r>
    </w:p>
    <w:p w:rsidR="007C400C" w:rsidP="00682D75" w:rsidRDefault="007C400C" w14:paraId="02D832AF" w14:textId="77777777"/>
    <w:p w:rsidR="007C400C" w:rsidP="00682D75" w:rsidRDefault="007C400C" w14:paraId="3B1D255D" w14:textId="77777777"/>
    <w:p w:rsidR="007C400C" w:rsidP="00682D75" w:rsidRDefault="007C400C" w14:paraId="682F26B2" w14:textId="77777777">
      <w:r>
        <w:br w:type="page"/>
      </w:r>
    </w:p>
    <w:p w:rsidR="007C400C" w:rsidP="00682D75" w:rsidRDefault="007C400C" w14:paraId="4CDA25E1" w14:textId="3BF986B1">
      <w:pPr>
        <w:pStyle w:val="Heading2"/>
      </w:pPr>
      <w:r>
        <w:rPr>
          <w:noProof/>
        </w:rPr>
        <w:drawing>
          <wp:inline distT="0" distB="0" distL="0" distR="0" wp14:anchorId="28F27B35" wp14:editId="547963C3">
            <wp:extent cx="333375" cy="33337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2281F7B0">
        <w:t>Activity</w:t>
      </w:r>
      <w:r w:rsidR="00682D75">
        <w:t xml:space="preserve"> 3</w:t>
      </w:r>
      <w:r w:rsidRPr="2281F7B0">
        <w:t xml:space="preserve">: Document the </w:t>
      </w:r>
      <w:r w:rsidR="00682D75">
        <w:t>“what” and the “how”</w:t>
      </w:r>
    </w:p>
    <w:p w:rsidR="007C400C" w:rsidP="00682D75" w:rsidRDefault="007C400C" w14:paraId="67EC075F" w14:textId="1D34E1D2">
      <w:r w:rsidRPr="2281F7B0">
        <w:t xml:space="preserve">Now that you have </w:t>
      </w:r>
      <w:r w:rsidR="005B1C31">
        <w:t>decided</w:t>
      </w:r>
      <w:r w:rsidRPr="2281F7B0">
        <w:t xml:space="preserve"> </w:t>
      </w:r>
      <w:r w:rsidRPr="00AB3DA3">
        <w:t>what</w:t>
      </w:r>
      <w:r w:rsidRPr="2281F7B0">
        <w:t xml:space="preserve"> types of items you’ll gather, and </w:t>
      </w:r>
      <w:r w:rsidRPr="00AB3DA3">
        <w:t>how</w:t>
      </w:r>
      <w:r w:rsidRPr="2281F7B0">
        <w:t xml:space="preserve"> you’ll go about gathering them, you can connect those decisions with either the policies you reviewed in </w:t>
      </w:r>
      <w:r w:rsidRPr="00AB3DA3">
        <w:rPr>
          <w:b/>
          <w:bCs/>
        </w:rPr>
        <w:t xml:space="preserve">Activity #3 of </w:t>
      </w:r>
      <w:r w:rsidRPr="00AB3DA3" w:rsidR="00AB3DA3">
        <w:rPr>
          <w:b/>
          <w:bCs/>
        </w:rPr>
        <w:t>C</w:t>
      </w:r>
      <w:r w:rsidRPr="00AB3DA3" w:rsidR="001C39AE">
        <w:rPr>
          <w:b/>
          <w:bCs/>
        </w:rPr>
        <w:t xml:space="preserve">ourse </w:t>
      </w:r>
      <w:r w:rsidRPr="00AB3DA3" w:rsidR="00483BD3">
        <w:rPr>
          <w:b/>
          <w:bCs/>
        </w:rPr>
        <w:t>2:</w:t>
      </w:r>
      <w:r w:rsidRPr="00AB3DA3">
        <w:rPr>
          <w:b/>
          <w:bCs/>
        </w:rPr>
        <w:t xml:space="preserve"> Preparing</w:t>
      </w:r>
      <w:r w:rsidRPr="2281F7B0">
        <w:t>, or with the appropriate procedures, forms</w:t>
      </w:r>
      <w:r w:rsidR="00303A7A">
        <w:t>,</w:t>
      </w:r>
      <w:r w:rsidRPr="2281F7B0">
        <w:t xml:space="preserve"> and collection</w:t>
      </w:r>
      <w:r w:rsidR="00E31D97">
        <w:t>-</w:t>
      </w:r>
      <w:r w:rsidRPr="2281F7B0">
        <w:t>level documentation for each.</w:t>
      </w:r>
      <w:r>
        <w:br/>
      </w:r>
    </w:p>
    <w:p w:rsidR="007C400C" w:rsidP="00682D75" w:rsidRDefault="007C400C" w14:paraId="64E3B129" w14:textId="0D863115">
      <w:r w:rsidRPr="2281F7B0">
        <w:rPr>
          <w:b/>
          <w:bCs/>
        </w:rPr>
        <w:t>Policies</w:t>
      </w:r>
      <w:r>
        <w:br/>
      </w:r>
      <w:r w:rsidRPr="2281F7B0">
        <w:t xml:space="preserve">Note </w:t>
      </w:r>
      <w:r>
        <w:t>which</w:t>
      </w:r>
      <w:r w:rsidRPr="2281F7B0">
        <w:t xml:space="preserve"> </w:t>
      </w:r>
      <w:r w:rsidR="00AB3DA3">
        <w:t>“w</w:t>
      </w:r>
      <w:r w:rsidRPr="00AB3DA3">
        <w:t>hat</w:t>
      </w:r>
      <w:r w:rsidR="00AB3DA3">
        <w:t>”</w:t>
      </w:r>
      <w:r w:rsidRPr="00AB3DA3">
        <w:t xml:space="preserve"> or </w:t>
      </w:r>
      <w:r w:rsidR="00AB3DA3">
        <w:t>“h</w:t>
      </w:r>
      <w:r w:rsidRPr="00AB3DA3">
        <w:t>ow</w:t>
      </w:r>
      <w:r w:rsidR="00AB3DA3">
        <w:t>”</w:t>
      </w:r>
      <w:r w:rsidRPr="2281F7B0">
        <w:t xml:space="preserve"> </w:t>
      </w:r>
      <w:r>
        <w:t xml:space="preserve">collecting </w:t>
      </w:r>
      <w:r w:rsidRPr="2281F7B0">
        <w:t xml:space="preserve">guidelines </w:t>
      </w:r>
      <w:r>
        <w:t xml:space="preserve">you think </w:t>
      </w:r>
      <w:r w:rsidRPr="2281F7B0">
        <w:t>should be documented at the policy level, and the name of th</w:t>
      </w:r>
      <w:r w:rsidR="004306F4">
        <w:t>at</w:t>
      </w:r>
      <w:r w:rsidRPr="2281F7B0">
        <w:t xml:space="preserve"> policy (if known).</w:t>
      </w:r>
    </w:p>
    <w:p w:rsidR="007C400C" w:rsidP="00682D75" w:rsidRDefault="007C400C" w14:paraId="0E105015" w14:textId="77777777">
      <w:r>
        <w:br/>
      </w:r>
      <w:r>
        <w:br/>
      </w:r>
    </w:p>
    <w:p w:rsidR="007C400C" w:rsidP="00682D75" w:rsidRDefault="007C400C" w14:paraId="22DCF578" w14:textId="77777777"/>
    <w:p w:rsidR="007C400C" w:rsidP="00682D75" w:rsidRDefault="007C400C" w14:paraId="11C1CD25" w14:textId="2305DEE4">
      <w:r w:rsidRPr="00836C81">
        <w:rPr>
          <w:b/>
          <w:bCs/>
        </w:rPr>
        <w:t>Procedures</w:t>
      </w:r>
      <w:r w:rsidRPr="00836C81">
        <w:rPr>
          <w:b/>
          <w:bCs/>
        </w:rPr>
        <w:br/>
      </w:r>
      <w:r>
        <w:t xml:space="preserve">Note anything that represents an ongoing procedure, </w:t>
      </w:r>
      <w:r w:rsidR="00F70ACF">
        <w:t>something</w:t>
      </w:r>
      <w:r>
        <w:t xml:space="preserve"> you wouldn’t include in a policy.</w:t>
      </w:r>
    </w:p>
    <w:p w:rsidR="007C400C" w:rsidP="00682D75" w:rsidRDefault="007C400C" w14:paraId="52E7C208" w14:textId="77777777"/>
    <w:p w:rsidR="007C400C" w:rsidP="00682D75" w:rsidRDefault="007C400C" w14:paraId="200B9296" w14:textId="77777777">
      <w:r>
        <w:br/>
      </w:r>
    </w:p>
    <w:p w:rsidR="007C400C" w:rsidP="00682D75" w:rsidRDefault="007C400C" w14:paraId="77034A9F" w14:textId="77777777">
      <w:r w:rsidRPr="00836C81">
        <w:rPr>
          <w:b/>
          <w:bCs/>
        </w:rPr>
        <w:t>Forms</w:t>
      </w:r>
      <w:r w:rsidRPr="00836C81">
        <w:rPr>
          <w:b/>
          <w:bCs/>
        </w:rPr>
        <w:br/>
      </w:r>
      <w:r>
        <w:t xml:space="preserve">Note any process that will require a form, and whether one exists in your institution (include whether it will need updating). </w:t>
      </w:r>
    </w:p>
    <w:p w:rsidR="007C400C" w:rsidP="00682D75" w:rsidRDefault="007C400C" w14:paraId="5452B690" w14:textId="77777777">
      <w:r>
        <w:br/>
      </w:r>
      <w:r>
        <w:br/>
      </w:r>
    </w:p>
    <w:p w:rsidR="007C400C" w:rsidP="00682D75" w:rsidRDefault="007C400C" w14:paraId="04329572" w14:textId="77777777"/>
    <w:p w:rsidR="007C400C" w:rsidP="00682D75" w:rsidRDefault="007C400C" w14:paraId="239BF5CE" w14:textId="2C60C93A">
      <w:r w:rsidRPr="2281F7B0">
        <w:rPr>
          <w:b/>
          <w:bCs/>
        </w:rPr>
        <w:t>Collection documentation</w:t>
      </w:r>
      <w:r>
        <w:br/>
      </w:r>
      <w:r w:rsidRPr="2281F7B0">
        <w:t xml:space="preserve">List guidelines that are specific to your proposed collection but might </w:t>
      </w:r>
      <w:r>
        <w:t>also apply to any digital collection you develop.</w:t>
      </w:r>
    </w:p>
    <w:p w:rsidR="002B1464" w:rsidP="00682D75" w:rsidRDefault="002B1464" w14:paraId="506F3AAC" w14:textId="77777777">
      <w:pPr>
        <w:sectPr w:rsidR="002B1464" w:rsidSect="001C6C95">
          <w:footerReference w:type="default" r:id="rId23"/>
          <w:footerReference w:type="first" r:id="rId24"/>
          <w:pgSz w:w="12240" w:h="15840" w:orient="portrait"/>
          <w:pgMar w:top="1440" w:right="1440" w:bottom="1440" w:left="1440" w:header="720" w:footer="720" w:gutter="0"/>
          <w:cols w:space="720"/>
          <w:docGrid w:linePitch="360"/>
        </w:sectPr>
      </w:pPr>
    </w:p>
    <w:p w:rsidR="007C400C" w:rsidP="00682D75" w:rsidRDefault="007C400C" w14:paraId="5096EC4E" w14:textId="2D23C5FD"/>
    <w:p w:rsidR="007C400C" w:rsidP="00682D75" w:rsidRDefault="007C400C" w14:paraId="78773818" w14:textId="33324D91">
      <w:pPr>
        <w:pStyle w:val="Heading1"/>
        <w:rPr>
          <w:sz w:val="24"/>
          <w:szCs w:val="24"/>
        </w:rPr>
      </w:pPr>
      <w:r w:rsidRPr="006D336A">
        <w:t>Digital Collections Stewardship 4: Digitizing</w:t>
      </w:r>
    </w:p>
    <w:p w:rsidRPr="008B56BE" w:rsidR="007C400C" w:rsidP="00682D75" w:rsidRDefault="007C400C" w14:paraId="481F2677" w14:textId="208C2019">
      <w:pPr>
        <w:pStyle w:val="Heading2"/>
      </w:pPr>
      <w:r>
        <w:rPr>
          <w:noProof/>
        </w:rPr>
        <w:drawing>
          <wp:inline distT="0" distB="0" distL="0" distR="0" wp14:anchorId="0D9F5A82" wp14:editId="4FF521F4">
            <wp:extent cx="333375" cy="33337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rsidR="00682D75">
        <w:t xml:space="preserve"> 1</w:t>
      </w:r>
      <w:r>
        <w:t>: Digitization process, equipment, and standards</w:t>
      </w:r>
    </w:p>
    <w:p w:rsidR="007C400C" w:rsidP="00682D75" w:rsidRDefault="007C400C" w14:paraId="6E137BF1" w14:textId="15F1F4B0">
      <w:r>
        <w:t xml:space="preserve">As you learn about the process of digitizing different types of items, record your initial understanding of </w:t>
      </w:r>
      <w:r w:rsidR="00A126D5">
        <w:t>th</w:t>
      </w:r>
      <w:r w:rsidR="00E86A78">
        <w:t>e</w:t>
      </w:r>
      <w:r w:rsidR="00A126D5">
        <w:t xml:space="preserve"> </w:t>
      </w:r>
      <w:r w:rsidR="0053649E">
        <w:t>process</w:t>
      </w:r>
      <w:r w:rsidR="00631183">
        <w:t xml:space="preserve"> for your collection</w:t>
      </w:r>
      <w:r>
        <w:t xml:space="preserve">. If needed, make a copy </w:t>
      </w:r>
      <w:r w:rsidR="0053649E">
        <w:t xml:space="preserve">of these questions </w:t>
      </w:r>
      <w:r>
        <w:t xml:space="preserve">for each item type you </w:t>
      </w:r>
      <w:r w:rsidR="00AF5BAE">
        <w:t>want to</w:t>
      </w:r>
      <w:r>
        <w:t xml:space="preserve"> digitize.</w:t>
      </w:r>
      <w:r>
        <w:br/>
      </w:r>
    </w:p>
    <w:p w:rsidRPr="00A86F4E" w:rsidR="007C400C" w:rsidP="00682D75" w:rsidRDefault="007C400C" w14:paraId="7C86CF26" w14:textId="77777777">
      <w:r w:rsidRPr="00A86F4E">
        <w:t>Item Type:</w:t>
      </w:r>
    </w:p>
    <w:p w:rsidR="007C400C" w:rsidP="00682D75" w:rsidRDefault="007C400C" w14:paraId="5AC5D5B8" w14:textId="77777777"/>
    <w:p w:rsidR="00570C8F" w:rsidP="00682D75" w:rsidRDefault="007C400C" w14:paraId="51EEBF3C" w14:textId="77777777">
      <w:pPr>
        <w:pStyle w:val="ListParagraph"/>
        <w:numPr>
          <w:ilvl w:val="0"/>
          <w:numId w:val="40"/>
        </w:numPr>
      </w:pPr>
      <w:r w:rsidRPr="00F95D63">
        <w:t>Item type variation</w:t>
      </w:r>
      <w:r>
        <w:t xml:space="preserve">s – describe the </w:t>
      </w:r>
      <w:r w:rsidR="004D4896">
        <w:t>properties</w:t>
      </w:r>
      <w:r>
        <w:t xml:space="preserve"> of items to be digitized. Include important details such as physical condition, size, media formats, etc.</w:t>
      </w:r>
    </w:p>
    <w:p w:rsidR="00570C8F" w:rsidP="00570C8F" w:rsidRDefault="007C400C" w14:paraId="38F3446A" w14:textId="77777777">
      <w:r>
        <w:br/>
      </w:r>
    </w:p>
    <w:p w:rsidR="007C400C" w:rsidP="00570C8F" w:rsidRDefault="007C400C" w14:paraId="72A4E9DA" w14:textId="57497AA7">
      <w:r>
        <w:br/>
      </w:r>
    </w:p>
    <w:p w:rsidR="00570C8F" w:rsidP="00682D75" w:rsidRDefault="007C400C" w14:paraId="66BE41D0" w14:textId="77777777">
      <w:pPr>
        <w:pStyle w:val="ListParagraph"/>
        <w:numPr>
          <w:ilvl w:val="0"/>
          <w:numId w:val="40"/>
        </w:numPr>
      </w:pPr>
      <w:r>
        <w:t>Process options – given what you know, describe the digitization process you expect to use. If uncertain, note the options and your questions about them.</w:t>
      </w:r>
    </w:p>
    <w:p w:rsidR="00570C8F" w:rsidP="00570C8F" w:rsidRDefault="00570C8F" w14:paraId="45CC0AD0" w14:textId="77777777"/>
    <w:p w:rsidR="007C400C" w:rsidP="00570C8F" w:rsidRDefault="007C400C" w14:paraId="3BAC539F" w14:textId="679477FD">
      <w:r>
        <w:br/>
      </w:r>
      <w:r>
        <w:br/>
      </w:r>
    </w:p>
    <w:p w:rsidR="00570C8F" w:rsidP="00682D75" w:rsidRDefault="007C400C" w14:paraId="771731A6" w14:textId="77777777">
      <w:pPr>
        <w:pStyle w:val="ListParagraph"/>
        <w:numPr>
          <w:ilvl w:val="0"/>
          <w:numId w:val="40"/>
        </w:numPr>
      </w:pPr>
      <w:r w:rsidRPr="00EF62C5">
        <w:t xml:space="preserve">Equipment needs – </w:t>
      </w:r>
      <w:r>
        <w:t>l</w:t>
      </w:r>
      <w:r w:rsidRPr="00EF62C5">
        <w:t>ist all physical equipment you think you</w:t>
      </w:r>
      <w:r>
        <w:t>’</w:t>
      </w:r>
      <w:r w:rsidRPr="00EF62C5">
        <w:t xml:space="preserve">ll need. Indicate which </w:t>
      </w:r>
      <w:r>
        <w:t xml:space="preserve">ones </w:t>
      </w:r>
      <w:r w:rsidRPr="00EF62C5">
        <w:t xml:space="preserve">you currently have, which you can borrow, </w:t>
      </w:r>
      <w:r>
        <w:t xml:space="preserve">and </w:t>
      </w:r>
      <w:r w:rsidRPr="00EF62C5">
        <w:t>which might need to be purchased.</w:t>
      </w:r>
    </w:p>
    <w:p w:rsidR="00570C8F" w:rsidP="00570C8F" w:rsidRDefault="00570C8F" w14:paraId="699BEA05" w14:textId="77777777"/>
    <w:p w:rsidRPr="00EF62C5" w:rsidR="007C400C" w:rsidP="00570C8F" w:rsidRDefault="007C400C" w14:paraId="5D10C550" w14:textId="3FC7A89A">
      <w:r w:rsidRPr="00EF62C5">
        <w:br/>
      </w:r>
      <w:r>
        <w:br/>
      </w:r>
      <w:r>
        <w:br/>
      </w:r>
    </w:p>
    <w:p w:rsidR="00570C8F" w:rsidP="00682D75" w:rsidRDefault="007C400C" w14:paraId="1285FBDC" w14:textId="77777777">
      <w:pPr>
        <w:pStyle w:val="ListParagraph"/>
        <w:numPr>
          <w:ilvl w:val="0"/>
          <w:numId w:val="40"/>
        </w:numPr>
      </w:pPr>
      <w:r>
        <w:t>Software / file editing – describe the kinds of software you will need, whether you currently have it, and which you will need to obtain</w:t>
      </w:r>
    </w:p>
    <w:p w:rsidR="00570C8F" w:rsidP="00570C8F" w:rsidRDefault="00570C8F" w14:paraId="06179963" w14:textId="77777777"/>
    <w:p w:rsidR="007C400C" w:rsidP="00570C8F" w:rsidRDefault="007C400C" w14:paraId="676E83FF" w14:textId="37B06B78">
      <w:r>
        <w:br/>
      </w:r>
      <w:r>
        <w:br/>
      </w:r>
      <w:r>
        <w:br/>
      </w:r>
    </w:p>
    <w:p w:rsidRPr="00F95D63" w:rsidR="007C400C" w:rsidP="00682D75" w:rsidRDefault="007C400C" w14:paraId="15CACA18" w14:textId="4AA46E7C">
      <w:pPr>
        <w:pStyle w:val="ListParagraph"/>
        <w:numPr>
          <w:ilvl w:val="0"/>
          <w:numId w:val="40"/>
        </w:numPr>
      </w:pPr>
      <w:r>
        <w:t xml:space="preserve">File formats – refer to one of the technical guidelines from the </w:t>
      </w:r>
      <w:r w:rsidRPr="00A74924">
        <w:rPr>
          <w:b/>
          <w:bCs/>
        </w:rPr>
        <w:t>Digitization standards and technical specifications</w:t>
      </w:r>
      <w:r>
        <w:t xml:space="preserve"> slide to identify file formats and quality standards you might use. Note where you are not yet certain which </w:t>
      </w:r>
      <w:r w:rsidR="009A4067">
        <w:t xml:space="preserve">ones </w:t>
      </w:r>
      <w:r>
        <w:t>to use.</w:t>
      </w:r>
    </w:p>
    <w:p w:rsidR="00D860E3" w:rsidRDefault="00D860E3" w14:paraId="03973BF1" w14:textId="77777777">
      <w:pPr>
        <w:rPr>
          <w:b/>
          <w:bCs/>
        </w:rPr>
      </w:pPr>
      <w:r>
        <w:br w:type="page"/>
      </w:r>
    </w:p>
    <w:p w:rsidR="007C400C" w:rsidP="00682D75" w:rsidRDefault="007C400C" w14:paraId="1FB7C93F" w14:textId="47B84761">
      <w:pPr>
        <w:pStyle w:val="Heading2"/>
      </w:pPr>
      <w:r>
        <w:rPr>
          <w:noProof/>
        </w:rPr>
        <w:drawing>
          <wp:inline distT="0" distB="0" distL="0" distR="0" wp14:anchorId="3975D3FD" wp14:editId="0A247FFC">
            <wp:extent cx="333375" cy="33337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rsidR="00682D75">
        <w:t xml:space="preserve"> 2</w:t>
      </w:r>
      <w:r w:rsidRPr="6335802F">
        <w:t xml:space="preserve">: </w:t>
      </w:r>
      <w:r>
        <w:t>Strategies for digitizing</w:t>
      </w:r>
    </w:p>
    <w:p w:rsidR="007C400C" w:rsidP="00682D75" w:rsidRDefault="007C400C" w14:paraId="68B03726" w14:textId="77777777">
      <w:r>
        <w:t>As you learn about the advantages and drawbacks of each digitization strategy, note those that relate to your situation. Also note where you need additional information or follow-up, and any decisions about each that you’ve already made.</w:t>
      </w:r>
      <w:r>
        <w:br/>
      </w:r>
      <w:r>
        <w:t xml:space="preserve"> </w:t>
      </w:r>
    </w:p>
    <w:p w:rsidRPr="00A7798B" w:rsidR="007C400C" w:rsidP="00682D75" w:rsidRDefault="007C400C" w14:paraId="4B408EA9" w14:textId="00DD85CE">
      <w:r w:rsidRPr="00A7798B">
        <w:t>1.</w:t>
      </w:r>
      <w:r>
        <w:t xml:space="preserve"> </w:t>
      </w:r>
      <w:r w:rsidRPr="00A7798B">
        <w:t>In</w:t>
      </w:r>
      <w:r>
        <w:t>-</w:t>
      </w:r>
      <w:r w:rsidRPr="00A7798B">
        <w:t>house</w:t>
      </w:r>
      <w:r>
        <w:t xml:space="preserve"> digitization</w:t>
      </w:r>
      <w:r w:rsidR="004749D0">
        <w:t>, i.e.,</w:t>
      </w:r>
      <w:r>
        <w:t xml:space="preserve"> doing the work yourself</w:t>
      </w:r>
      <w:r>
        <w:tab/>
      </w:r>
    </w:p>
    <w:p w:rsidR="007C400C" w:rsidP="00682D75" w:rsidRDefault="007C400C" w14:paraId="06ADCBC7" w14:textId="77777777"/>
    <w:p w:rsidR="007C400C" w:rsidP="00682D75" w:rsidRDefault="007C400C" w14:paraId="546F57BA" w14:textId="77777777"/>
    <w:p w:rsidR="007C400C" w:rsidP="00682D75" w:rsidRDefault="007C400C" w14:paraId="4E854A85" w14:textId="77777777"/>
    <w:p w:rsidR="007C400C" w:rsidP="00682D75" w:rsidRDefault="007C400C" w14:paraId="6A88A2E3" w14:textId="77777777"/>
    <w:p w:rsidR="007C400C" w:rsidP="00682D75" w:rsidRDefault="007C400C" w14:paraId="16DDBEC0" w14:textId="77777777"/>
    <w:p w:rsidRPr="00A7798B" w:rsidR="007C400C" w:rsidP="00682D75" w:rsidRDefault="007C400C" w14:paraId="53EB8EE3" w14:textId="77777777">
      <w:r w:rsidRPr="00A7798B">
        <w:br/>
      </w:r>
    </w:p>
    <w:p w:rsidR="007C400C" w:rsidP="00682D75" w:rsidRDefault="007C400C" w14:paraId="0ED56AB7" w14:textId="77777777">
      <w:r>
        <w:t xml:space="preserve">2. Sharing digitization work with a partner organization or institution </w:t>
      </w:r>
      <w:r w:rsidRPr="00A7798B">
        <w:br/>
      </w:r>
    </w:p>
    <w:p w:rsidR="007C400C" w:rsidP="00682D75" w:rsidRDefault="007C400C" w14:paraId="2C6BB690" w14:textId="77777777"/>
    <w:p w:rsidR="007C400C" w:rsidP="00682D75" w:rsidRDefault="007C400C" w14:paraId="3B47821D" w14:textId="77777777"/>
    <w:p w:rsidR="007C400C" w:rsidP="00682D75" w:rsidRDefault="007C400C" w14:paraId="4157572B" w14:textId="77777777"/>
    <w:p w:rsidR="007C400C" w:rsidP="00682D75" w:rsidRDefault="007C400C" w14:paraId="4EB7F525" w14:textId="77777777"/>
    <w:p w:rsidR="007C400C" w:rsidP="00682D75" w:rsidRDefault="007C400C" w14:paraId="02447532" w14:textId="77777777"/>
    <w:p w:rsidR="007C400C" w:rsidP="00682D75" w:rsidRDefault="007C400C" w14:paraId="1750B018" w14:textId="77777777">
      <w:r>
        <w:t>3. Hiring a digitization vendor</w:t>
      </w:r>
      <w:r w:rsidRPr="00A7798B">
        <w:br/>
      </w:r>
      <w:r w:rsidRPr="00A7798B">
        <w:br/>
      </w:r>
    </w:p>
    <w:p w:rsidR="007C400C" w:rsidP="00682D75" w:rsidRDefault="007C400C" w14:paraId="0D8053A7" w14:textId="77777777">
      <w:r>
        <w:br w:type="page"/>
      </w:r>
    </w:p>
    <w:p w:rsidR="007C400C" w:rsidP="00682D75" w:rsidRDefault="007C400C" w14:paraId="0F15EA5D" w14:textId="6E870BDD">
      <w:pPr>
        <w:pStyle w:val="Heading2"/>
      </w:pPr>
      <w:r>
        <w:rPr>
          <w:noProof/>
        </w:rPr>
        <w:drawing>
          <wp:inline distT="0" distB="0" distL="0" distR="0" wp14:anchorId="0963A121" wp14:editId="354EA111">
            <wp:extent cx="333375" cy="333375"/>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rsidR="00682D75">
        <w:t xml:space="preserve"> 3</w:t>
      </w:r>
      <w:r w:rsidRPr="6335802F">
        <w:t xml:space="preserve">: </w:t>
      </w:r>
      <w:r w:rsidR="00682D75">
        <w:t>Documentation</w:t>
      </w:r>
    </w:p>
    <w:p w:rsidR="007C400C" w:rsidP="00682D75" w:rsidRDefault="007C400C" w14:paraId="56CCAA35" w14:textId="42AACCC7">
      <w:r w:rsidRPr="002E07A7">
        <w:t xml:space="preserve">Note below which, if any, of these forms of documentation already exist at your institution, and which </w:t>
      </w:r>
      <w:r w:rsidR="003A7CFF">
        <w:t xml:space="preserve">ones </w:t>
      </w:r>
      <w:r w:rsidRPr="002E07A7">
        <w:t>you might want to create. Briefly describe the scope of what you want to document, and any initial questions you might have about each one</w:t>
      </w:r>
      <w:r w:rsidRPr="00534D3B">
        <w:t>.</w:t>
      </w:r>
    </w:p>
    <w:p w:rsidR="007C400C" w:rsidP="00682D75" w:rsidRDefault="007C400C" w14:paraId="04AA847B" w14:textId="77777777"/>
    <w:p w:rsidR="007C400C" w:rsidP="00682D75" w:rsidRDefault="007C400C" w14:paraId="1CA91244" w14:textId="77777777">
      <w:r>
        <w:t>Digitization policy</w:t>
      </w:r>
    </w:p>
    <w:p w:rsidR="007C400C" w:rsidP="00682D75" w:rsidRDefault="007C400C" w14:paraId="1D2E7B4B" w14:textId="77777777"/>
    <w:p w:rsidR="007C400C" w:rsidP="00682D75" w:rsidRDefault="007C400C" w14:paraId="1B3CB5C1" w14:textId="77777777"/>
    <w:p w:rsidR="007C400C" w:rsidP="00682D75" w:rsidRDefault="007C400C" w14:paraId="031567DC" w14:textId="77777777"/>
    <w:p w:rsidR="007C400C" w:rsidP="00682D75" w:rsidRDefault="007C400C" w14:paraId="673E25FB" w14:textId="77777777"/>
    <w:p w:rsidR="007C400C" w:rsidP="00682D75" w:rsidRDefault="007C400C" w14:paraId="5643FDD4" w14:textId="77777777">
      <w:r>
        <w:t>Digitization guidelines and procedures</w:t>
      </w:r>
    </w:p>
    <w:p w:rsidR="007C400C" w:rsidP="00682D75" w:rsidRDefault="007C400C" w14:paraId="096D9139" w14:textId="77777777"/>
    <w:p w:rsidR="007C400C" w:rsidP="00682D75" w:rsidRDefault="007C400C" w14:paraId="4B68FE10" w14:textId="77777777"/>
    <w:p w:rsidR="007C400C" w:rsidP="00682D75" w:rsidRDefault="007C400C" w14:paraId="15E79B29" w14:textId="77777777"/>
    <w:p w:rsidR="007C400C" w:rsidP="00682D75" w:rsidRDefault="007C400C" w14:paraId="71382438" w14:textId="77777777"/>
    <w:p w:rsidR="007C400C" w:rsidP="00682D75" w:rsidRDefault="007C400C" w14:paraId="11D27E9E" w14:textId="77777777">
      <w:r>
        <w:t>Digitization project plan</w:t>
      </w:r>
    </w:p>
    <w:p w:rsidR="007C400C" w:rsidP="00682D75" w:rsidRDefault="007C400C" w14:paraId="53503A0E" w14:textId="77777777"/>
    <w:p w:rsidR="007C400C" w:rsidP="00682D75" w:rsidRDefault="007C400C" w14:paraId="47D00FF0" w14:textId="77777777"/>
    <w:p w:rsidR="007C400C" w:rsidP="00682D75" w:rsidRDefault="007C400C" w14:paraId="140056C3" w14:textId="77777777"/>
    <w:p w:rsidR="007C400C" w:rsidP="00682D75" w:rsidRDefault="007C400C" w14:paraId="6C0D31E2" w14:textId="77777777"/>
    <w:p w:rsidRPr="00034AE7" w:rsidR="007C400C" w:rsidP="00682D75" w:rsidRDefault="007C400C" w14:paraId="513F8A09" w14:textId="77777777">
      <w:r>
        <w:t>Digitization workflows</w:t>
      </w:r>
    </w:p>
    <w:p w:rsidR="002B1464" w:rsidP="00682D75" w:rsidRDefault="002B1464" w14:paraId="4257E5AC" w14:textId="77777777">
      <w:pPr>
        <w:sectPr w:rsidR="002B1464" w:rsidSect="001C6C95">
          <w:footerReference w:type="default" r:id="rId25"/>
          <w:footerReference w:type="first" r:id="rId26"/>
          <w:pgSz w:w="12240" w:h="15840" w:orient="portrait"/>
          <w:pgMar w:top="1440" w:right="1440" w:bottom="1440" w:left="1440" w:header="720" w:footer="720" w:gutter="0"/>
          <w:cols w:space="720"/>
          <w:docGrid w:linePitch="360"/>
        </w:sectPr>
      </w:pPr>
    </w:p>
    <w:p w:rsidR="007C400C" w:rsidP="00682D75" w:rsidRDefault="007C400C" w14:paraId="6B2F9E65" w14:textId="562AC86D"/>
    <w:p w:rsidRPr="006D336A" w:rsidR="00BC44B6" w:rsidP="00682D75" w:rsidRDefault="00BC44B6" w14:paraId="5FDC3294" w14:textId="2BD67AC9">
      <w:pPr>
        <w:pStyle w:val="Heading1"/>
      </w:pPr>
      <w:r w:rsidRPr="006D336A">
        <w:t xml:space="preserve">Digital Collections Stewardship </w:t>
      </w:r>
      <w:r>
        <w:t>5</w:t>
      </w:r>
      <w:r w:rsidRPr="006D336A">
        <w:t xml:space="preserve">: </w:t>
      </w:r>
      <w:r>
        <w:t>Enhanc</w:t>
      </w:r>
      <w:r w:rsidRPr="006D336A">
        <w:t>ing</w:t>
      </w:r>
    </w:p>
    <w:p w:rsidRPr="00682D75" w:rsidR="00BC44B6" w:rsidP="00682D75" w:rsidRDefault="00BC44B6" w14:paraId="4CEB7686" w14:textId="798F3C56">
      <w:pPr>
        <w:pStyle w:val="Heading2"/>
      </w:pPr>
      <w:r>
        <w:rPr>
          <w:noProof/>
        </w:rPr>
        <w:drawing>
          <wp:inline distT="0" distB="0" distL="0" distR="0" wp14:anchorId="1E5BE90E" wp14:editId="7EF19C7B">
            <wp:extent cx="333375" cy="3333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00682D75">
        <w:t>Activity</w:t>
      </w:r>
      <w:r w:rsidR="00682D75">
        <w:t xml:space="preserve"> 1</w:t>
      </w:r>
      <w:r w:rsidRPr="00682D75">
        <w:t>: Folder structure and file naming</w:t>
      </w:r>
    </w:p>
    <w:p w:rsidRPr="00B659B0" w:rsidR="00BC44B6" w:rsidRDefault="00BC44B6" w14:paraId="002ECA80" w14:textId="1B037744">
      <w:pPr>
        <w:pStyle w:val="NoSpacing"/>
        <w:jc w:val="left"/>
        <w:rPr>
          <w:rFonts w:ascii="Montserrat" w:hAnsi="Montserrat"/>
          <w:sz w:val="24"/>
          <w:szCs w:val="24"/>
        </w:rPr>
      </w:pPr>
      <w:r w:rsidRPr="00B659B0">
        <w:rPr>
          <w:rFonts w:ascii="Montserrat" w:hAnsi="Montserrat"/>
          <w:sz w:val="24"/>
          <w:szCs w:val="24"/>
        </w:rPr>
        <w:t xml:space="preserve">Review the digital collection project you identified in </w:t>
      </w:r>
      <w:r w:rsidRPr="00B659B0">
        <w:rPr>
          <w:rFonts w:ascii="Montserrat" w:hAnsi="Montserrat"/>
          <w:b/>
          <w:bCs/>
          <w:sz w:val="24"/>
          <w:szCs w:val="24"/>
        </w:rPr>
        <w:t>Activity #4</w:t>
      </w:r>
      <w:r w:rsidRPr="00FF7C3A">
        <w:rPr>
          <w:rFonts w:ascii="Montserrat" w:hAnsi="Montserrat"/>
          <w:b/>
          <w:bCs/>
          <w:sz w:val="24"/>
          <w:szCs w:val="24"/>
        </w:rPr>
        <w:t xml:space="preserve"> </w:t>
      </w:r>
      <w:r w:rsidRPr="00FF7C3A" w:rsidR="00FF7C3A">
        <w:rPr>
          <w:rFonts w:ascii="Montserrat" w:hAnsi="Montserrat"/>
          <w:b/>
          <w:bCs/>
          <w:sz w:val="24"/>
          <w:szCs w:val="24"/>
        </w:rPr>
        <w:t>of</w:t>
      </w:r>
      <w:r w:rsidRPr="00FF7C3A">
        <w:rPr>
          <w:rFonts w:ascii="Montserrat" w:hAnsi="Montserrat"/>
          <w:b/>
          <w:bCs/>
          <w:sz w:val="24"/>
          <w:szCs w:val="24"/>
        </w:rPr>
        <w:t xml:space="preserve"> </w:t>
      </w:r>
      <w:r w:rsidRPr="00FF7C3A" w:rsidR="00FF7C3A">
        <w:rPr>
          <w:rFonts w:ascii="Montserrat" w:hAnsi="Montserrat"/>
          <w:b/>
          <w:bCs/>
          <w:sz w:val="24"/>
          <w:szCs w:val="24"/>
        </w:rPr>
        <w:t>C</w:t>
      </w:r>
      <w:r w:rsidRPr="00FF7C3A" w:rsidR="00B659B0">
        <w:rPr>
          <w:rFonts w:ascii="Montserrat" w:hAnsi="Montserrat"/>
          <w:b/>
          <w:bCs/>
          <w:sz w:val="24"/>
          <w:szCs w:val="24"/>
        </w:rPr>
        <w:t>ourse</w:t>
      </w:r>
      <w:r w:rsidRPr="00FF7C3A">
        <w:rPr>
          <w:rFonts w:ascii="Montserrat" w:hAnsi="Montserrat"/>
          <w:b/>
          <w:bCs/>
          <w:sz w:val="24"/>
          <w:szCs w:val="24"/>
        </w:rPr>
        <w:t xml:space="preserve"> 2: Preparing</w:t>
      </w:r>
      <w:r w:rsidRPr="00B659B0">
        <w:rPr>
          <w:rFonts w:ascii="Montserrat" w:hAnsi="Montserrat"/>
          <w:sz w:val="24"/>
          <w:szCs w:val="24"/>
        </w:rPr>
        <w:t xml:space="preserve">. With that project in mind, respond to the following questions with ideas for </w:t>
      </w:r>
      <w:r w:rsidRPr="00B659B0" w:rsidR="00E31C46">
        <w:rPr>
          <w:rFonts w:ascii="Montserrat" w:hAnsi="Montserrat"/>
          <w:sz w:val="24"/>
          <w:szCs w:val="24"/>
        </w:rPr>
        <w:t>your</w:t>
      </w:r>
      <w:r w:rsidRPr="00B659B0">
        <w:rPr>
          <w:rFonts w:ascii="Montserrat" w:hAnsi="Montserrat"/>
          <w:sz w:val="24"/>
          <w:szCs w:val="24"/>
        </w:rPr>
        <w:t xml:space="preserve"> folder structure and file naming conventions. </w:t>
      </w:r>
    </w:p>
    <w:p w:rsidR="00BC44B6" w:rsidP="00682D75" w:rsidRDefault="00BC44B6" w14:paraId="1E1B3F7C" w14:textId="77777777"/>
    <w:p w:rsidRPr="0056584E" w:rsidR="00BC44B6" w:rsidP="00682D75" w:rsidRDefault="00BC44B6" w14:paraId="165F2742" w14:textId="77777777">
      <w:pPr>
        <w:pStyle w:val="ListParagraph"/>
        <w:numPr>
          <w:ilvl w:val="0"/>
          <w:numId w:val="39"/>
        </w:numPr>
      </w:pPr>
      <w:r w:rsidRPr="0056584E">
        <w:t xml:space="preserve">What is your current folder structure scheme? Does it reflect your </w:t>
      </w:r>
      <w:r>
        <w:t>institutional</w:t>
      </w:r>
      <w:r w:rsidRPr="0056584E">
        <w:t xml:space="preserve"> and workflow needs? Do you have more than four levels</w:t>
      </w:r>
      <w:r>
        <w:t xml:space="preserve"> of folders</w:t>
      </w:r>
      <w:r w:rsidRPr="0056584E">
        <w:t>?</w:t>
      </w:r>
    </w:p>
    <w:p w:rsidRPr="0056584E" w:rsidR="00BC44B6" w:rsidP="00682D75" w:rsidRDefault="00BC44B6" w14:paraId="5B71BB1C" w14:textId="77777777">
      <w:pPr>
        <w:pStyle w:val="ListParagraph"/>
      </w:pPr>
    </w:p>
    <w:p w:rsidRPr="0056584E" w:rsidR="00BC44B6" w:rsidP="00682D75" w:rsidRDefault="00BC44B6" w14:paraId="3523FA7D" w14:textId="77777777">
      <w:pPr>
        <w:pStyle w:val="ListParagraph"/>
      </w:pPr>
    </w:p>
    <w:p w:rsidRPr="0056584E" w:rsidR="00BC44B6" w:rsidP="00682D75" w:rsidRDefault="00BC44B6" w14:paraId="404D54AB" w14:textId="77777777">
      <w:pPr>
        <w:pStyle w:val="ListParagraph"/>
        <w:numPr>
          <w:ilvl w:val="0"/>
          <w:numId w:val="39"/>
        </w:numPr>
      </w:pPr>
      <w:r w:rsidRPr="0056584E">
        <w:t>Do you already have a file-naming scheme in place? Does it reflect your current file management needs? Does it include all your digital content?</w:t>
      </w:r>
    </w:p>
    <w:p w:rsidRPr="0056584E" w:rsidR="00BC44B6" w:rsidP="00682D75" w:rsidRDefault="00BC44B6" w14:paraId="71B5F3FE" w14:textId="77777777">
      <w:pPr>
        <w:pStyle w:val="ListParagraph"/>
      </w:pPr>
    </w:p>
    <w:p w:rsidRPr="0056584E" w:rsidR="00BC44B6" w:rsidP="00682D75" w:rsidRDefault="00BC44B6" w14:paraId="6C5E493D" w14:textId="77777777">
      <w:pPr>
        <w:pStyle w:val="ListParagraph"/>
      </w:pPr>
    </w:p>
    <w:p w:rsidRPr="0056584E" w:rsidR="00BC44B6" w:rsidP="00682D75" w:rsidRDefault="00BC44B6" w14:paraId="782C8DA3" w14:textId="77777777">
      <w:pPr>
        <w:pStyle w:val="ListParagraph"/>
        <w:numPr>
          <w:ilvl w:val="0"/>
          <w:numId w:val="39"/>
        </w:numPr>
      </w:pPr>
      <w:r w:rsidRPr="0056584E">
        <w:t>Are you required by policies or mandates to name and save your digital files in a certain way?</w:t>
      </w:r>
    </w:p>
    <w:p w:rsidRPr="0056584E" w:rsidR="00BC44B6" w:rsidP="00682D75" w:rsidRDefault="00BC44B6" w14:paraId="60429661" w14:textId="77777777"/>
    <w:p w:rsidRPr="0056584E" w:rsidR="00BC44B6" w:rsidP="00682D75" w:rsidRDefault="00BC44B6" w14:paraId="7590044A" w14:textId="0FE20AAF">
      <w:pPr>
        <w:pStyle w:val="ListParagraph"/>
        <w:numPr>
          <w:ilvl w:val="0"/>
          <w:numId w:val="39"/>
        </w:numPr>
      </w:pPr>
      <w:r w:rsidRPr="0056584E">
        <w:t>Does your file-naming scheme need to mirror or exten</w:t>
      </w:r>
      <w:r w:rsidR="00B619D4">
        <w:t>d</w:t>
      </w:r>
      <w:r w:rsidRPr="0056584E">
        <w:t xml:space="preserve"> a paper-based scheme or environment?</w:t>
      </w:r>
      <w:r w:rsidR="00473F1B">
        <w:t xml:space="preserve"> </w:t>
      </w:r>
    </w:p>
    <w:p w:rsidRPr="0056584E" w:rsidR="00BC44B6" w:rsidP="00682D75" w:rsidRDefault="00BC44B6" w14:paraId="31019128" w14:textId="77777777"/>
    <w:p w:rsidRPr="0056584E" w:rsidR="00BC44B6" w:rsidP="00682D75" w:rsidRDefault="00BC44B6" w14:paraId="242A7231" w14:textId="77777777">
      <w:pPr>
        <w:pStyle w:val="ListParagraph"/>
        <w:numPr>
          <w:ilvl w:val="0"/>
          <w:numId w:val="39"/>
        </w:numPr>
      </w:pPr>
      <w:r w:rsidRPr="0056584E">
        <w:t>What information is most important to capture in your file names?</w:t>
      </w:r>
    </w:p>
    <w:p w:rsidRPr="0056584E" w:rsidR="00BC44B6" w:rsidP="00682D75" w:rsidRDefault="00BC44B6" w14:paraId="0B6B804B" w14:textId="77777777"/>
    <w:p w:rsidRPr="0056584E" w:rsidR="00BC44B6" w:rsidP="00682D75" w:rsidRDefault="00BC44B6" w14:paraId="36258374" w14:textId="10A15D7C">
      <w:pPr>
        <w:pStyle w:val="ListParagraph"/>
        <w:numPr>
          <w:ilvl w:val="0"/>
          <w:numId w:val="39"/>
        </w:numPr>
      </w:pPr>
      <w:r w:rsidRPr="0056584E">
        <w:t>Are there limitations on the length of the file name</w:t>
      </w:r>
      <w:r w:rsidR="00CC0961">
        <w:t>,</w:t>
      </w:r>
      <w:r w:rsidRPr="0056584E">
        <w:t xml:space="preserve"> including software, computer system, or storage device limitations?</w:t>
      </w:r>
    </w:p>
    <w:p w:rsidRPr="008B56BE" w:rsidR="00BC44B6" w:rsidP="00682D75" w:rsidRDefault="00BC44B6" w14:paraId="5830DA8C" w14:textId="77777777">
      <w:pPr>
        <w:pStyle w:val="ListParagraph"/>
      </w:pPr>
    </w:p>
    <w:p w:rsidR="00BC44B6" w:rsidP="00682D75" w:rsidRDefault="00BC44B6" w14:paraId="653D0BCB" w14:textId="77777777"/>
    <w:p w:rsidR="00BC44B6" w:rsidP="00682D75" w:rsidRDefault="00BC44B6" w14:paraId="71FA49E7" w14:textId="77777777"/>
    <w:p w:rsidR="00BC44B6" w:rsidP="00682D75" w:rsidRDefault="00BC44B6" w14:paraId="29F216FC" w14:textId="77777777"/>
    <w:p w:rsidR="00BC44B6" w:rsidP="00682D75" w:rsidRDefault="00BC44B6" w14:paraId="476882F6" w14:textId="77777777"/>
    <w:p w:rsidR="00BC44B6" w:rsidP="00682D75" w:rsidRDefault="00BC44B6" w14:paraId="11E0CC40" w14:textId="62AA1E01">
      <w:pPr>
        <w:pStyle w:val="Heading2"/>
      </w:pPr>
      <w:r>
        <w:rPr>
          <w:noProof/>
        </w:rPr>
        <w:drawing>
          <wp:inline distT="0" distB="0" distL="0" distR="0" wp14:anchorId="2ADC88C5" wp14:editId="2485DDB2">
            <wp:extent cx="333375" cy="33337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rsidR="00682D75">
        <w:t xml:space="preserve"> 2</w:t>
      </w:r>
      <w:r w:rsidRPr="6335802F">
        <w:t xml:space="preserve">: </w:t>
      </w:r>
      <w:r>
        <w:t>Review description and metadata</w:t>
      </w:r>
    </w:p>
    <w:p w:rsidR="00BC44B6" w:rsidP="00682D75" w:rsidRDefault="00BC44B6" w14:paraId="78087A6E" w14:textId="77777777"/>
    <w:p w:rsidRPr="00F10207" w:rsidR="00BC44B6" w:rsidP="00682D75" w:rsidRDefault="00BC44B6" w14:paraId="784DBD3A" w14:textId="77777777">
      <w:r w:rsidRPr="00F10207">
        <w:t xml:space="preserve">Review </w:t>
      </w:r>
      <w:r>
        <w:t>existing</w:t>
      </w:r>
      <w:r w:rsidRPr="00F10207">
        <w:t xml:space="preserve"> description</w:t>
      </w:r>
      <w:r>
        <w:t>s of items and collections with these questions in mind:</w:t>
      </w:r>
    </w:p>
    <w:p w:rsidRPr="00F10207" w:rsidR="00BC44B6" w:rsidP="00682D75" w:rsidRDefault="00BC44B6" w14:paraId="5961503B" w14:textId="77777777"/>
    <w:p w:rsidRPr="00EC5A7F" w:rsidR="00BC44B6" w:rsidP="00682D75" w:rsidRDefault="00BC44B6" w14:paraId="054FD283" w14:textId="77777777">
      <w:pPr>
        <w:pStyle w:val="ListParagraph"/>
        <w:numPr>
          <w:ilvl w:val="0"/>
          <w:numId w:val="38"/>
        </w:numPr>
      </w:pPr>
      <w:r w:rsidRPr="00EC5A7F">
        <w:t xml:space="preserve">Who or what was the source of the description? Did the description come from the community or culture that created them? </w:t>
      </w:r>
    </w:p>
    <w:p w:rsidRPr="00EC5A7F" w:rsidR="00BC44B6" w:rsidP="00682D75" w:rsidRDefault="00BC44B6" w14:paraId="624B8E5B" w14:textId="77777777"/>
    <w:p w:rsidRPr="00EC5A7F" w:rsidR="00BC44B6" w:rsidP="00682D75" w:rsidRDefault="00BC44B6" w14:paraId="07A11DB1" w14:textId="77777777"/>
    <w:p w:rsidRPr="00EC5A7F" w:rsidR="00BC44B6" w:rsidP="00682D75" w:rsidRDefault="00BC44B6" w14:paraId="4AFCC09A" w14:textId="77777777"/>
    <w:p w:rsidRPr="00EC5A7F" w:rsidR="00BC44B6" w:rsidP="00682D75" w:rsidRDefault="00BC44B6" w14:paraId="5D75C1B7" w14:textId="7D117983">
      <w:pPr>
        <w:pStyle w:val="ListParagraph"/>
        <w:numPr>
          <w:ilvl w:val="0"/>
          <w:numId w:val="38"/>
        </w:numPr>
      </w:pPr>
      <w:r w:rsidRPr="00EC5A7F">
        <w:t xml:space="preserve">What biases might </w:t>
      </w:r>
      <w:r w:rsidR="00934CD5">
        <w:t>the description sources</w:t>
      </w:r>
      <w:r w:rsidRPr="00EC5A7F">
        <w:t xml:space="preserve"> have? How reliable might their information be?</w:t>
      </w:r>
    </w:p>
    <w:p w:rsidRPr="00EC5A7F" w:rsidR="00BC44B6" w:rsidP="00682D75" w:rsidRDefault="00BC44B6" w14:paraId="0995674B" w14:textId="77777777"/>
    <w:p w:rsidRPr="00EC5A7F" w:rsidR="00BC44B6" w:rsidP="00682D75" w:rsidRDefault="00BC44B6" w14:paraId="43A86B9B" w14:textId="77777777"/>
    <w:p w:rsidRPr="00EC5A7F" w:rsidR="00BC44B6" w:rsidP="00682D75" w:rsidRDefault="00BC44B6" w14:paraId="2F34FE77" w14:textId="77777777"/>
    <w:p w:rsidRPr="00EC5A7F" w:rsidR="00BC44B6" w:rsidP="00682D75" w:rsidRDefault="00BC44B6" w14:paraId="1F12D6F3" w14:textId="58B5D160">
      <w:pPr>
        <w:pStyle w:val="ListParagraph"/>
        <w:numPr>
          <w:ilvl w:val="0"/>
          <w:numId w:val="38"/>
        </w:numPr>
      </w:pPr>
      <w:r w:rsidRPr="00EC5A7F">
        <w:t>Does the description reflect an outdated or inaccurate understanding of the object</w:t>
      </w:r>
      <w:r w:rsidR="00F7583E">
        <w:t>s</w:t>
      </w:r>
      <w:r w:rsidRPr="00EC5A7F">
        <w:t xml:space="preserve"> and the community that created </w:t>
      </w:r>
      <w:r w:rsidR="00F7583E">
        <w:t>them</w:t>
      </w:r>
      <w:r w:rsidRPr="00EC5A7F">
        <w:t>?</w:t>
      </w:r>
    </w:p>
    <w:p w:rsidR="00BC44B6" w:rsidP="00682D75" w:rsidRDefault="00BC44B6" w14:paraId="30CCF933" w14:textId="77777777">
      <w:pPr>
        <w:pStyle w:val="ListParagraph"/>
      </w:pPr>
    </w:p>
    <w:p w:rsidR="00BC44B6" w:rsidP="00682D75" w:rsidRDefault="00BC44B6" w14:paraId="4280F9F6" w14:textId="77777777">
      <w:pPr>
        <w:pStyle w:val="ListParagraph"/>
      </w:pPr>
    </w:p>
    <w:p w:rsidRPr="00F10207" w:rsidR="00BC44B6" w:rsidP="00682D75" w:rsidRDefault="00BC44B6" w14:paraId="69022370" w14:textId="77777777"/>
    <w:p w:rsidR="00BC44B6" w:rsidP="00682D75" w:rsidRDefault="00BC44B6" w14:paraId="12166E0F" w14:textId="3B8D5032">
      <w:r w:rsidRPr="00A02C39">
        <w:t>Identify any questionable sources and descriptions</w:t>
      </w:r>
      <w:r w:rsidR="007348F3">
        <w:t>. F</w:t>
      </w:r>
      <w:r w:rsidRPr="00A02C39">
        <w:t xml:space="preserve">lag existing descriptions </w:t>
      </w:r>
      <w:r w:rsidR="00A45153">
        <w:t xml:space="preserve">that may need revision, </w:t>
      </w:r>
      <w:r w:rsidRPr="00A02C39">
        <w:t xml:space="preserve">additional information </w:t>
      </w:r>
      <w:r w:rsidR="00A45153">
        <w:t xml:space="preserve">or </w:t>
      </w:r>
      <w:r w:rsidRPr="00A02C39">
        <w:t xml:space="preserve">perspectives </w:t>
      </w:r>
      <w:r w:rsidR="007348F3">
        <w:t>added</w:t>
      </w:r>
      <w:r w:rsidRPr="00A02C39">
        <w:t xml:space="preserve">. </w:t>
      </w:r>
    </w:p>
    <w:p w:rsidRPr="00A02C39" w:rsidR="00BC44B6" w:rsidP="00682D75" w:rsidRDefault="00BC44B6" w14:paraId="0188FE49" w14:textId="77777777"/>
    <w:p w:rsidRPr="00EC5A7F" w:rsidR="00BC44B6" w:rsidP="00682D75" w:rsidRDefault="00BC44B6" w14:paraId="7F8FD8E8" w14:textId="77777777">
      <w:pPr>
        <w:pStyle w:val="ListParagraph"/>
        <w:numPr>
          <w:ilvl w:val="0"/>
          <w:numId w:val="37"/>
        </w:numPr>
      </w:pPr>
      <w:r w:rsidRPr="00EC5A7F">
        <w:t xml:space="preserve">What are some groups or communities that might have a connection to the collections/items you are describing? </w:t>
      </w:r>
    </w:p>
    <w:p w:rsidRPr="00EC5A7F" w:rsidR="00BC44B6" w:rsidP="00682D75" w:rsidRDefault="00BC44B6" w14:paraId="4C814ACC" w14:textId="77777777"/>
    <w:p w:rsidRPr="00EC5A7F" w:rsidR="00BC44B6" w:rsidP="00682D75" w:rsidRDefault="00BC44B6" w14:paraId="171F458F" w14:textId="77777777"/>
    <w:p w:rsidRPr="00EC5A7F" w:rsidR="00BC44B6" w:rsidP="00682D75" w:rsidRDefault="00BC44B6" w14:paraId="25BC4370" w14:textId="77777777"/>
    <w:p w:rsidRPr="00EC5A7F" w:rsidR="00BC44B6" w:rsidP="00682D75" w:rsidRDefault="00BC44B6" w14:paraId="4273D3EA" w14:textId="5AA46AF4">
      <w:pPr>
        <w:pStyle w:val="ListParagraph"/>
        <w:numPr>
          <w:ilvl w:val="0"/>
          <w:numId w:val="37"/>
        </w:numPr>
      </w:pPr>
      <w:r w:rsidRPr="00EC5A7F">
        <w:t>How might you learn more about the communities or groups associated with this collection and build relationships with them? What kinds of outreach might you develop to connect the</w:t>
      </w:r>
      <w:r w:rsidR="005A7B7B">
        <w:t>m</w:t>
      </w:r>
      <w:r w:rsidRPr="00EC5A7F">
        <w:t xml:space="preserve"> to the collection and support the sharing of stories and context?</w:t>
      </w:r>
    </w:p>
    <w:p w:rsidRPr="00EC5A7F" w:rsidR="00BC44B6" w:rsidP="00682D75" w:rsidRDefault="00BC44B6" w14:paraId="709582A2" w14:textId="77777777"/>
    <w:p w:rsidRPr="00EC5A7F" w:rsidR="00BC44B6" w:rsidP="00682D75" w:rsidRDefault="00BC44B6" w14:paraId="32C17DC2" w14:textId="77777777"/>
    <w:p w:rsidRPr="00EC5A7F" w:rsidR="00BC44B6" w:rsidP="00682D75" w:rsidRDefault="00BC44B6" w14:paraId="44024D86" w14:textId="77777777"/>
    <w:p w:rsidRPr="00EC5A7F" w:rsidR="00BC44B6" w:rsidP="00682D75" w:rsidRDefault="00BC44B6" w14:paraId="2764E38D" w14:textId="77777777">
      <w:pPr>
        <w:pStyle w:val="ListParagraph"/>
        <w:numPr>
          <w:ilvl w:val="0"/>
          <w:numId w:val="37"/>
        </w:numPr>
      </w:pPr>
      <w:r w:rsidRPr="00EC5A7F">
        <w:t>What other resources might you use to help guide this work?</w:t>
      </w:r>
    </w:p>
    <w:p w:rsidRPr="00F10207" w:rsidR="00BC44B6" w:rsidP="00682D75" w:rsidRDefault="00BC44B6" w14:paraId="647A51D7" w14:textId="77777777"/>
    <w:p w:rsidRPr="00F10207" w:rsidR="00BC44B6" w:rsidP="00682D75" w:rsidRDefault="00BC44B6" w14:paraId="43A29918" w14:textId="77777777"/>
    <w:p w:rsidR="00BC44B6" w:rsidP="00682D75" w:rsidRDefault="00BC44B6" w14:paraId="2EAF3EB9" w14:textId="3B9FC07A"/>
    <w:p w:rsidRPr="00F10207" w:rsidR="00BC44B6" w:rsidP="00682D75" w:rsidRDefault="00BC44B6" w14:paraId="4996EC0C" w14:textId="77777777">
      <w:r w:rsidRPr="00F10207">
        <w:t xml:space="preserve">Review the completeness of your </w:t>
      </w:r>
      <w:r>
        <w:t>metadata:</w:t>
      </w:r>
    </w:p>
    <w:p w:rsidRPr="0059144B" w:rsidR="00BC44B6" w:rsidP="00682D75" w:rsidRDefault="00BC44B6" w14:paraId="3DEA6964" w14:textId="77777777"/>
    <w:p w:rsidRPr="008C4D8C" w:rsidR="00BC44B6" w:rsidP="00682D75" w:rsidRDefault="00BC44B6" w14:paraId="64DA03C8" w14:textId="77777777">
      <w:pPr>
        <w:pStyle w:val="ListParagraph"/>
        <w:numPr>
          <w:ilvl w:val="0"/>
          <w:numId w:val="37"/>
        </w:numPr>
      </w:pPr>
      <w:r w:rsidRPr="008C4D8C">
        <w:t>Note any metadata standards, content guidelines, or classification schemes you are using.</w:t>
      </w:r>
    </w:p>
    <w:p w:rsidR="00BC44B6" w:rsidP="00682D75" w:rsidRDefault="00BC44B6" w14:paraId="1AD0036C" w14:textId="77777777"/>
    <w:p w:rsidRPr="008C4D8C" w:rsidR="00BC44B6" w:rsidP="00682D75" w:rsidRDefault="00BC44B6" w14:paraId="39201210" w14:textId="77777777"/>
    <w:p w:rsidRPr="008C4D8C" w:rsidR="00BC44B6" w:rsidP="00682D75" w:rsidRDefault="00BC44B6" w14:paraId="1E61C2C3" w14:textId="77777777"/>
    <w:p w:rsidRPr="008C4D8C" w:rsidR="00BC44B6" w:rsidP="00682D75" w:rsidRDefault="00BC44B6" w14:paraId="2779693D" w14:textId="77777777">
      <w:pPr>
        <w:pStyle w:val="ListParagraph"/>
        <w:numPr>
          <w:ilvl w:val="0"/>
          <w:numId w:val="37"/>
        </w:numPr>
      </w:pPr>
      <w:r w:rsidRPr="008C4D8C">
        <w:t xml:space="preserve">Compare your existing descriptive information with the fields of the metadata standard you have chosen. If you haven’t yet chosen </w:t>
      </w:r>
      <w:r>
        <w:t>a standard</w:t>
      </w:r>
      <w:r w:rsidRPr="008C4D8C">
        <w:t xml:space="preserve">, refer to the </w:t>
      </w:r>
      <w:r w:rsidRPr="00682D75">
        <w:rPr>
          <w:b/>
          <w:bCs/>
        </w:rPr>
        <w:t>Dublin Core Metadata Elements</w:t>
      </w:r>
      <w:r w:rsidRPr="008C4D8C" w:rsidDel="00655493">
        <w:t xml:space="preserve"> </w:t>
      </w:r>
      <w:r w:rsidRPr="008C4D8C">
        <w:t>handout.</w:t>
      </w:r>
      <w:r w:rsidRPr="008C4D8C">
        <w:br/>
      </w:r>
    </w:p>
    <w:p w:rsidRPr="008C4D8C" w:rsidR="00BC44B6" w:rsidP="00682D75" w:rsidRDefault="00BC44B6" w14:paraId="77C71E0D" w14:textId="77777777"/>
    <w:p w:rsidRPr="008C4D8C" w:rsidR="00BC44B6" w:rsidP="00682D75" w:rsidRDefault="00BC44B6" w14:paraId="2CD8D135" w14:textId="77777777"/>
    <w:p w:rsidRPr="008C4D8C" w:rsidR="00BC44B6" w:rsidP="00682D75" w:rsidRDefault="00BC44B6" w14:paraId="14DEBB18" w14:textId="77777777">
      <w:pPr>
        <w:pStyle w:val="ListParagraph"/>
        <w:numPr>
          <w:ilvl w:val="0"/>
          <w:numId w:val="37"/>
        </w:numPr>
      </w:pPr>
      <w:r w:rsidRPr="008C4D8C">
        <w:t>Assess the overall completeness of your description/metadata, focusing first on any required fields. Briefly describe a plan for filling in any gaps, including who will be responsible for</w:t>
      </w:r>
      <w:r>
        <w:t xml:space="preserve"> resolving these gaps</w:t>
      </w:r>
      <w:r w:rsidRPr="008C4D8C">
        <w:t>.</w:t>
      </w:r>
    </w:p>
    <w:p w:rsidRPr="00F10207" w:rsidR="00BC44B6" w:rsidP="00682D75" w:rsidRDefault="00BC44B6" w14:paraId="3FBC3D38" w14:textId="77777777"/>
    <w:p w:rsidRPr="00034AE7" w:rsidR="00BC44B6" w:rsidP="00682D75" w:rsidRDefault="00BC44B6" w14:paraId="1E0E1C2F" w14:textId="77777777"/>
    <w:p w:rsidR="002B1464" w:rsidP="00682D75" w:rsidRDefault="002B1464" w14:paraId="0BACFB0A" w14:textId="77777777">
      <w:pPr>
        <w:sectPr w:rsidR="002B1464" w:rsidSect="001C6C95">
          <w:footerReference w:type="default" r:id="rId27"/>
          <w:footerReference w:type="first" r:id="rId28"/>
          <w:pgSz w:w="12240" w:h="15840" w:orient="portrait"/>
          <w:pgMar w:top="1440" w:right="1440" w:bottom="1440" w:left="1440" w:header="720" w:footer="720" w:gutter="0"/>
          <w:cols w:space="720"/>
          <w:docGrid w:linePitch="360"/>
        </w:sectPr>
      </w:pPr>
    </w:p>
    <w:p w:rsidR="00BC44B6" w:rsidP="00682D75" w:rsidRDefault="00BC44B6" w14:paraId="5AE58D98" w14:textId="5CB7655D">
      <w:pPr>
        <w:pStyle w:val="Heading1"/>
        <w:rPr>
          <w:sz w:val="24"/>
          <w:szCs w:val="24"/>
        </w:rPr>
      </w:pPr>
      <w:r w:rsidRPr="006D336A">
        <w:t xml:space="preserve">Digital Collections Stewardship </w:t>
      </w:r>
      <w:r>
        <w:t>6</w:t>
      </w:r>
      <w:r w:rsidRPr="006D336A">
        <w:t xml:space="preserve">: </w:t>
      </w:r>
      <w:r>
        <w:t>Saving</w:t>
      </w:r>
    </w:p>
    <w:p w:rsidR="00BC44B6" w:rsidP="00682D75" w:rsidRDefault="00BC44B6" w14:paraId="4B5AE1B3" w14:textId="6F4B0BFA">
      <w:pPr>
        <w:pStyle w:val="Heading2"/>
      </w:pPr>
      <w:r>
        <w:rPr>
          <w:noProof/>
        </w:rPr>
        <w:drawing>
          <wp:inline distT="0" distB="0" distL="0" distR="0" wp14:anchorId="6DE40B4C" wp14:editId="3E96CB4F">
            <wp:extent cx="333375" cy="333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rsidR="00682D75">
        <w:t xml:space="preserve"> 1</w:t>
      </w:r>
      <w:r w:rsidRPr="6335802F">
        <w:t xml:space="preserve">: </w:t>
      </w:r>
      <w:r>
        <w:t>File storage planning</w:t>
      </w:r>
    </w:p>
    <w:p w:rsidR="00BC44B6" w:rsidP="00682D75" w:rsidRDefault="00BC44B6" w14:paraId="78916272" w14:textId="57E54780">
      <w:r>
        <w:t xml:space="preserve">As you learn about archival digital file storage practices, record your responses to the questions. It is likely that you won’t yet be able to answer </w:t>
      </w:r>
      <w:r w:rsidR="00A52A79">
        <w:t>all</w:t>
      </w:r>
      <w:r>
        <w:t xml:space="preserve"> the questions</w:t>
      </w:r>
      <w:r w:rsidR="0033499B">
        <w:t>. I</w:t>
      </w:r>
      <w:r>
        <w:t xml:space="preserve">f you don’t know an answer, consider how you will find </w:t>
      </w:r>
      <w:r w:rsidR="0033499B">
        <w:t>it</w:t>
      </w:r>
      <w:r>
        <w:t>.</w:t>
      </w:r>
    </w:p>
    <w:p w:rsidR="00BC44B6" w:rsidP="00682D75" w:rsidRDefault="00BC44B6" w14:paraId="7C7AA81F" w14:textId="77777777"/>
    <w:p w:rsidR="00BC44B6" w:rsidP="00682D75" w:rsidRDefault="00BC44B6" w14:paraId="08909F15" w14:textId="77777777">
      <w:pPr>
        <w:pStyle w:val="ListParagraph"/>
        <w:numPr>
          <w:ilvl w:val="0"/>
          <w:numId w:val="28"/>
        </w:numPr>
      </w:pPr>
      <w:r w:rsidRPr="003568ED">
        <w:t>What are your two types of storage media?</w:t>
      </w:r>
    </w:p>
    <w:p w:rsidR="00BC44B6" w:rsidP="00682D75" w:rsidRDefault="00BC44B6" w14:paraId="2F3398CF" w14:textId="09C320C3"/>
    <w:p w:rsidR="0033499B" w:rsidP="00682D75" w:rsidRDefault="0033499B" w14:paraId="0D1248A8" w14:textId="5DA8A9D7">
      <w:r>
        <w:br/>
      </w:r>
    </w:p>
    <w:p w:rsidRPr="001559A5" w:rsidR="00D12022" w:rsidP="00682D75" w:rsidRDefault="00D12022" w14:paraId="0C2055BA" w14:textId="77777777"/>
    <w:p w:rsidRPr="006976E7" w:rsidR="00BC44B6" w:rsidP="00682D75" w:rsidRDefault="00BC44B6" w14:paraId="697A0F2B" w14:textId="77777777">
      <w:pPr>
        <w:pStyle w:val="ListParagraph"/>
        <w:numPr>
          <w:ilvl w:val="0"/>
          <w:numId w:val="28"/>
        </w:numPr>
      </w:pPr>
      <w:r w:rsidRPr="004104F4">
        <w:t>Who is responsible for selecting the storage media options for your organization?</w:t>
      </w:r>
    </w:p>
    <w:p w:rsidR="00BC44B6" w:rsidP="00682D75" w:rsidRDefault="00BC44B6" w14:paraId="0AA4D9E3" w14:textId="4D51F886"/>
    <w:p w:rsidR="0033499B" w:rsidP="00682D75" w:rsidRDefault="0033499B" w14:paraId="14657537" w14:textId="77777777"/>
    <w:p w:rsidRPr="001559A5" w:rsidR="00D12022" w:rsidP="00682D75" w:rsidRDefault="0033499B" w14:paraId="4E31DCFD" w14:textId="5CB98CEE">
      <w:r>
        <w:br/>
      </w:r>
    </w:p>
    <w:p w:rsidR="00BC44B6" w:rsidP="00682D75" w:rsidRDefault="00BC44B6" w14:paraId="71479734" w14:textId="77777777">
      <w:pPr>
        <w:pStyle w:val="ListParagraph"/>
        <w:numPr>
          <w:ilvl w:val="0"/>
          <w:numId w:val="28"/>
        </w:numPr>
      </w:pPr>
      <w:r w:rsidRPr="003568ED">
        <w:t>Who is responsible for the setup and maintenance of storage media and technology?</w:t>
      </w:r>
    </w:p>
    <w:p w:rsidR="00BC44B6" w:rsidP="00682D75" w:rsidRDefault="00BC44B6" w14:paraId="62809981" w14:textId="1E31C7B6"/>
    <w:p w:rsidR="00D12022" w:rsidP="00682D75" w:rsidRDefault="0033499B" w14:paraId="76C74BEF" w14:textId="2E325CA1">
      <w:r>
        <w:br/>
      </w:r>
    </w:p>
    <w:p w:rsidRPr="001559A5" w:rsidR="00D12022" w:rsidP="00682D75" w:rsidRDefault="00D12022" w14:paraId="5CF617BE" w14:textId="77777777"/>
    <w:p w:rsidR="00BC44B6" w:rsidP="00682D75" w:rsidRDefault="00BC44B6" w14:paraId="7A8DCE30" w14:textId="77777777">
      <w:pPr>
        <w:pStyle w:val="ListParagraph"/>
        <w:numPr>
          <w:ilvl w:val="0"/>
          <w:numId w:val="28"/>
        </w:numPr>
      </w:pPr>
      <w:r w:rsidRPr="003568ED">
        <w:t>Who is responsible for maintaining duplicat</w:t>
      </w:r>
      <w:r>
        <w:t>e</w:t>
      </w:r>
      <w:r w:rsidRPr="003568ED">
        <w:t xml:space="preserve"> storage of files</w:t>
      </w:r>
      <w:r w:rsidRPr="003546DA">
        <w:t xml:space="preserve"> </w:t>
      </w:r>
      <w:r w:rsidRPr="004104F4">
        <w:t>in multiple locations</w:t>
      </w:r>
      <w:r w:rsidRPr="003568ED">
        <w:t>?</w:t>
      </w:r>
    </w:p>
    <w:p w:rsidR="00BC44B6" w:rsidP="00682D75" w:rsidRDefault="00BC44B6" w14:paraId="2D2C0FF5" w14:textId="56B90037"/>
    <w:p w:rsidR="00D12022" w:rsidP="00682D75" w:rsidRDefault="00D12022" w14:paraId="124A2981" w14:textId="77777777"/>
    <w:p w:rsidRPr="001559A5" w:rsidR="00D12022" w:rsidP="00682D75" w:rsidRDefault="00D12022" w14:paraId="70DD6576" w14:textId="77777777"/>
    <w:p w:rsidR="00D12022" w:rsidRDefault="00D12022" w14:paraId="108A5052" w14:textId="77777777">
      <w:r>
        <w:br w:type="page"/>
      </w:r>
    </w:p>
    <w:p w:rsidR="00F86F5C" w:rsidP="00F86F5C" w:rsidRDefault="00F86F5C" w14:paraId="0B8E65FB" w14:textId="77777777">
      <w:pPr>
        <w:ind w:left="360"/>
      </w:pPr>
    </w:p>
    <w:p w:rsidR="00BC44B6" w:rsidP="00682D75" w:rsidRDefault="00BC44B6" w14:paraId="0E6D020C" w14:textId="5FC1094B">
      <w:pPr>
        <w:pStyle w:val="ListParagraph"/>
        <w:numPr>
          <w:ilvl w:val="0"/>
          <w:numId w:val="28"/>
        </w:numPr>
      </w:pPr>
      <w:r w:rsidRPr="003568ED">
        <w:t>When will</w:t>
      </w:r>
      <w:r>
        <w:t xml:space="preserve"> new</w:t>
      </w:r>
      <w:r w:rsidRPr="003568ED">
        <w:t xml:space="preserve"> files be duplicated? Who will do this work?</w:t>
      </w:r>
    </w:p>
    <w:p w:rsidR="00BC44B6" w:rsidP="00682D75" w:rsidRDefault="0033499B" w14:paraId="06F44A40" w14:textId="578FAC3C">
      <w:r>
        <w:br/>
      </w:r>
    </w:p>
    <w:p w:rsidR="00D12022" w:rsidP="00682D75" w:rsidRDefault="003D2EBC" w14:paraId="6E2EE8F3" w14:textId="05AE92F5">
      <w:r>
        <w:br/>
      </w:r>
    </w:p>
    <w:p w:rsidRPr="001559A5" w:rsidR="00D12022" w:rsidP="00682D75" w:rsidRDefault="00D12022" w14:paraId="7015BE63" w14:textId="77777777"/>
    <w:p w:rsidRPr="001559A5" w:rsidR="00BC44B6" w:rsidP="00682D75" w:rsidRDefault="00BC44B6" w14:paraId="64D11C17" w14:textId="77777777">
      <w:pPr>
        <w:pStyle w:val="ListParagraph"/>
        <w:numPr>
          <w:ilvl w:val="0"/>
          <w:numId w:val="28"/>
        </w:numPr>
      </w:pPr>
      <w:r w:rsidRPr="001559A5">
        <w:t>Where will funding for storage space and replacement storage come from? Who will be</w:t>
      </w:r>
      <w:r>
        <w:t xml:space="preserve"> </w:t>
      </w:r>
      <w:r w:rsidRPr="001559A5">
        <w:t>responsible for making the budget requests for storage costs?</w:t>
      </w:r>
    </w:p>
    <w:p w:rsidR="00BC44B6" w:rsidP="00682D75" w:rsidRDefault="0033499B" w14:paraId="452F89F4" w14:textId="0B4ACBA3">
      <w:r>
        <w:br/>
      </w:r>
      <w:r w:rsidR="003D2EBC">
        <w:br/>
      </w:r>
    </w:p>
    <w:p w:rsidR="00D12022" w:rsidP="00682D75" w:rsidRDefault="00D12022" w14:paraId="1E65A7A8" w14:textId="3CDD904E"/>
    <w:p w:rsidRPr="001559A5" w:rsidR="00D12022" w:rsidP="00682D75" w:rsidRDefault="00D12022" w14:paraId="1AF5C3A0" w14:textId="77777777"/>
    <w:p w:rsidR="00BC44B6" w:rsidP="00682D75" w:rsidRDefault="00BC44B6" w14:paraId="4BCC292F" w14:textId="77777777">
      <w:pPr>
        <w:pStyle w:val="ListParagraph"/>
        <w:numPr>
          <w:ilvl w:val="0"/>
          <w:numId w:val="28"/>
        </w:numPr>
      </w:pPr>
      <w:r w:rsidRPr="003568ED">
        <w:t>What versions of your files exist, and which versions will be backed up? For instance</w:t>
      </w:r>
      <w:r>
        <w:t>,</w:t>
      </w:r>
      <w:r w:rsidRPr="003568ED">
        <w:t xml:space="preserve"> will you only save multiple copies of preservation files?</w:t>
      </w:r>
    </w:p>
    <w:p w:rsidR="00BC44B6" w:rsidP="00682D75" w:rsidRDefault="003D2EBC" w14:paraId="7254DE37" w14:textId="4F72E456">
      <w:r>
        <w:br/>
      </w:r>
      <w:r w:rsidR="0033499B">
        <w:br/>
      </w:r>
    </w:p>
    <w:p w:rsidR="00D12022" w:rsidP="00682D75" w:rsidRDefault="00D12022" w14:paraId="02B8921F" w14:textId="7DCA5971"/>
    <w:p w:rsidRPr="001559A5" w:rsidR="00D12022" w:rsidP="00682D75" w:rsidRDefault="00D12022" w14:paraId="56D64E5F" w14:textId="77777777"/>
    <w:p w:rsidR="00BC44B6" w:rsidP="00682D75" w:rsidRDefault="00BC44B6" w14:paraId="3CDDE4A2" w14:textId="77777777">
      <w:pPr>
        <w:pStyle w:val="ListParagraph"/>
        <w:numPr>
          <w:ilvl w:val="0"/>
          <w:numId w:val="28"/>
        </w:numPr>
      </w:pPr>
      <w:r w:rsidRPr="026B2686">
        <w:t>Disaster planning: What will happen if a disaster strikes? Who is responsible for damage assessment, and how will your files be recovered?</w:t>
      </w:r>
    </w:p>
    <w:p w:rsidR="00D12022" w:rsidRDefault="00D12022" w14:paraId="67322505" w14:textId="77777777">
      <w:pPr>
        <w:rPr>
          <w:b/>
          <w:bCs/>
        </w:rPr>
      </w:pPr>
      <w:r>
        <w:br w:type="page"/>
      </w:r>
    </w:p>
    <w:p w:rsidR="00BC44B6" w:rsidP="00682D75" w:rsidRDefault="00BC44B6" w14:paraId="313DC3FE" w14:textId="0D35E22A">
      <w:pPr>
        <w:pStyle w:val="Heading2"/>
      </w:pPr>
      <w:r>
        <w:rPr>
          <w:noProof/>
        </w:rPr>
        <w:drawing>
          <wp:inline distT="0" distB="0" distL="0" distR="0" wp14:anchorId="67FA38EF" wp14:editId="3A0260C7">
            <wp:extent cx="333375" cy="33337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rsidR="00682D75">
        <w:t xml:space="preserve"> 2</w:t>
      </w:r>
      <w:r w:rsidRPr="6335802F">
        <w:t xml:space="preserve">: </w:t>
      </w:r>
      <w:r>
        <w:t>File integrity planning</w:t>
      </w:r>
    </w:p>
    <w:p w:rsidR="00BC44B6" w:rsidP="00682D75" w:rsidRDefault="00BC44B6" w14:paraId="2994B3A1" w14:textId="745E6389">
      <w:r>
        <w:t xml:space="preserve">As you learn how to ensure the integrity of your digital files, record your current responses to the questions in this sheet. It is likely that you won’t yet be able to answer </w:t>
      </w:r>
      <w:r w:rsidR="00A52A79">
        <w:t>all</w:t>
      </w:r>
      <w:r>
        <w:t xml:space="preserve"> the questions</w:t>
      </w:r>
      <w:r w:rsidR="00247BEA">
        <w:t>. I</w:t>
      </w:r>
      <w:r>
        <w:t xml:space="preserve">f you don’t know an answer, consider how you will find </w:t>
      </w:r>
      <w:r w:rsidR="00247BEA">
        <w:t>i</w:t>
      </w:r>
      <w:r>
        <w:t>t.</w:t>
      </w:r>
    </w:p>
    <w:p w:rsidR="00BC44B6" w:rsidP="00682D75" w:rsidRDefault="00BC44B6" w14:paraId="48BBDE7C" w14:textId="77777777"/>
    <w:p w:rsidR="00BC44B6" w:rsidP="00682D75" w:rsidRDefault="00BC44B6" w14:paraId="6A532152" w14:textId="77777777">
      <w:pPr>
        <w:pStyle w:val="ListParagraph"/>
        <w:numPr>
          <w:ilvl w:val="2"/>
          <w:numId w:val="35"/>
        </w:numPr>
      </w:pPr>
      <w:r w:rsidRPr="0081461C">
        <w:t xml:space="preserve">Who is responsible for the integrity of </w:t>
      </w:r>
      <w:r>
        <w:t xml:space="preserve">your </w:t>
      </w:r>
      <w:r w:rsidRPr="0081461C">
        <w:t>digital files?</w:t>
      </w:r>
    </w:p>
    <w:p w:rsidR="00BC44B6" w:rsidP="00682D75" w:rsidRDefault="00BC44B6" w14:paraId="123244AC" w14:textId="25380A92"/>
    <w:p w:rsidR="00D12022" w:rsidP="00682D75" w:rsidRDefault="00247BEA" w14:paraId="71FA4007" w14:textId="146579BC">
      <w:r>
        <w:br/>
      </w:r>
    </w:p>
    <w:p w:rsidRPr="0081461C" w:rsidR="00D12022" w:rsidP="00682D75" w:rsidRDefault="00D12022" w14:paraId="02F356B5" w14:textId="77777777"/>
    <w:p w:rsidRPr="005C4D6B" w:rsidR="00BC44B6" w:rsidP="00682D75" w:rsidRDefault="00BC44B6" w14:paraId="2D8133F5" w14:textId="77777777">
      <w:pPr>
        <w:pStyle w:val="ListParagraph"/>
        <w:numPr>
          <w:ilvl w:val="2"/>
          <w:numId w:val="35"/>
        </w:numPr>
      </w:pPr>
      <w:r w:rsidRPr="0081461C">
        <w:t xml:space="preserve">Technical support: </w:t>
      </w:r>
      <w:r>
        <w:t>W</w:t>
      </w:r>
      <w:r w:rsidRPr="0081461C">
        <w:t>ho is responsible for setting up, managing, and implementing file integrity technology</w:t>
      </w:r>
      <w:r>
        <w:t>/systems</w:t>
      </w:r>
      <w:r w:rsidRPr="0081461C">
        <w:t>?</w:t>
      </w:r>
    </w:p>
    <w:p w:rsidR="00BC44B6" w:rsidP="00682D75" w:rsidRDefault="00247BEA" w14:paraId="50B2FDB1" w14:textId="49DBE824">
      <w:r>
        <w:br/>
      </w:r>
    </w:p>
    <w:p w:rsidR="00D12022" w:rsidP="00682D75" w:rsidRDefault="00D12022" w14:paraId="041B2E39" w14:textId="21C8F589"/>
    <w:p w:rsidR="00D12022" w:rsidP="00682D75" w:rsidRDefault="00D12022" w14:paraId="35803E6B" w14:textId="77777777"/>
    <w:p w:rsidR="00BC44B6" w:rsidP="00682D75" w:rsidRDefault="00BC44B6" w14:paraId="7DBB5846" w14:textId="77777777">
      <w:pPr>
        <w:pStyle w:val="ListParagraph"/>
        <w:numPr>
          <w:ilvl w:val="2"/>
          <w:numId w:val="35"/>
        </w:numPr>
      </w:pPr>
      <w:r w:rsidRPr="0081461C">
        <w:t>Fixity: How will you run fixity checks? What tools will you use, and where will this info be stored?</w:t>
      </w:r>
    </w:p>
    <w:p w:rsidR="00BC44B6" w:rsidP="00682D75" w:rsidRDefault="00247BEA" w14:paraId="173661A1" w14:textId="13FBCDCF">
      <w:r>
        <w:br/>
      </w:r>
    </w:p>
    <w:p w:rsidR="00D12022" w:rsidP="00682D75" w:rsidRDefault="00D12022" w14:paraId="2FF95C2B" w14:textId="0C51B6B7"/>
    <w:p w:rsidRPr="0081461C" w:rsidR="00D12022" w:rsidP="00682D75" w:rsidRDefault="00D12022" w14:paraId="35DB3CD5" w14:textId="77777777"/>
    <w:p w:rsidR="00BC44B6" w:rsidP="00682D75" w:rsidRDefault="00BC44B6" w14:paraId="1C4C1C0E" w14:textId="77777777">
      <w:pPr>
        <w:pStyle w:val="ListParagraph"/>
        <w:numPr>
          <w:ilvl w:val="2"/>
          <w:numId w:val="35"/>
        </w:numPr>
      </w:pPr>
      <w:r w:rsidRPr="0081461C">
        <w:t>Security: Who is responsible for the security of digital files? How are security measures enforced?</w:t>
      </w:r>
    </w:p>
    <w:p w:rsidR="00BC44B6" w:rsidP="00682D75" w:rsidRDefault="00BC44B6" w14:paraId="2EDD1243" w14:textId="36B9939E"/>
    <w:p w:rsidR="00D12022" w:rsidP="00682D75" w:rsidRDefault="00D12022" w14:paraId="0860DEE2" w14:textId="07532659"/>
    <w:p w:rsidRPr="0081461C" w:rsidR="00D12022" w:rsidP="00682D75" w:rsidRDefault="00D12022" w14:paraId="1BF2D82F" w14:textId="77777777"/>
    <w:p w:rsidR="004279A1" w:rsidRDefault="004279A1" w14:paraId="360008D8" w14:textId="77777777">
      <w:r>
        <w:br w:type="page"/>
      </w:r>
    </w:p>
    <w:p w:rsidR="00F86F5C" w:rsidP="00F86F5C" w:rsidRDefault="00F86F5C" w14:paraId="5330267B" w14:textId="77777777">
      <w:pPr>
        <w:ind w:left="360"/>
      </w:pPr>
    </w:p>
    <w:p w:rsidR="00BC44B6" w:rsidP="00682D75" w:rsidRDefault="00BC44B6" w14:paraId="7212719F" w14:textId="2B2C07B3">
      <w:pPr>
        <w:pStyle w:val="ListParagraph"/>
        <w:numPr>
          <w:ilvl w:val="2"/>
          <w:numId w:val="35"/>
        </w:numPr>
      </w:pPr>
      <w:r w:rsidRPr="0081461C">
        <w:t>Authenticity: How will you ensure the authenticity of your files?  Who is responsible? Are there any specific concerns around authenticity?</w:t>
      </w:r>
    </w:p>
    <w:p w:rsidR="00BC44B6" w:rsidP="00682D75" w:rsidRDefault="00BC44B6" w14:paraId="489DE66F" w14:textId="77777777"/>
    <w:p w:rsidR="004279A1" w:rsidP="00682D75" w:rsidRDefault="003D2EBC" w14:paraId="15E3BB71" w14:textId="17869381">
      <w:r>
        <w:br/>
      </w:r>
      <w:r w:rsidR="00247BEA">
        <w:br/>
      </w:r>
    </w:p>
    <w:p w:rsidRPr="0081461C" w:rsidR="004279A1" w:rsidP="00682D75" w:rsidRDefault="004279A1" w14:paraId="3237E96C" w14:textId="77777777"/>
    <w:p w:rsidR="00BC44B6" w:rsidP="00682D75" w:rsidRDefault="00BC44B6" w14:paraId="6C9E0BF6" w14:textId="77777777">
      <w:pPr>
        <w:pStyle w:val="ListParagraph"/>
        <w:numPr>
          <w:ilvl w:val="2"/>
          <w:numId w:val="35"/>
        </w:numPr>
      </w:pPr>
      <w:r w:rsidRPr="0081461C">
        <w:t>Virus checks: Are regular virus checks run</w:t>
      </w:r>
      <w:r>
        <w:t xml:space="preserve"> on systems</w:t>
      </w:r>
      <w:r w:rsidRPr="0081461C">
        <w:t>? Who is responsible?</w:t>
      </w:r>
    </w:p>
    <w:p w:rsidR="00BC44B6" w:rsidP="00682D75" w:rsidRDefault="003D2EBC" w14:paraId="063DBBD4" w14:textId="20D56AEC">
      <w:r>
        <w:br/>
      </w:r>
    </w:p>
    <w:p w:rsidR="004279A1" w:rsidP="00682D75" w:rsidRDefault="00247BEA" w14:paraId="4CB804C9" w14:textId="405A3871">
      <w:r>
        <w:br/>
      </w:r>
    </w:p>
    <w:p w:rsidRPr="0081461C" w:rsidR="004279A1" w:rsidP="00682D75" w:rsidRDefault="004279A1" w14:paraId="6E6AC132" w14:textId="77777777"/>
    <w:p w:rsidR="00BC44B6" w:rsidP="00682D75" w:rsidRDefault="00BC44B6" w14:paraId="095B7761" w14:textId="77777777">
      <w:pPr>
        <w:pStyle w:val="ListParagraph"/>
        <w:numPr>
          <w:ilvl w:val="2"/>
          <w:numId w:val="35"/>
        </w:numPr>
      </w:pPr>
      <w:r w:rsidRPr="0081461C">
        <w:t xml:space="preserve">Funding: What is the source of funding for any software or hardware needed </w:t>
      </w:r>
      <w:r>
        <w:t xml:space="preserve">to support </w:t>
      </w:r>
      <w:r w:rsidRPr="0081461C">
        <w:t>file integrity</w:t>
      </w:r>
      <w:r>
        <w:t xml:space="preserve"> efforts</w:t>
      </w:r>
      <w:r w:rsidRPr="0081461C">
        <w:t>?</w:t>
      </w:r>
    </w:p>
    <w:p w:rsidR="00BC44B6" w:rsidP="00682D75" w:rsidRDefault="003D2EBC" w14:paraId="14FF8308" w14:textId="367395E9">
      <w:r>
        <w:br/>
      </w:r>
      <w:r w:rsidR="00247BEA">
        <w:br/>
      </w:r>
    </w:p>
    <w:p w:rsidR="004279A1" w:rsidP="00682D75" w:rsidRDefault="004279A1" w14:paraId="79BDE2DD" w14:textId="77777777"/>
    <w:p w:rsidRPr="0081461C" w:rsidR="004279A1" w:rsidP="00682D75" w:rsidRDefault="004279A1" w14:paraId="35819989" w14:textId="77777777"/>
    <w:p w:rsidRPr="0081461C" w:rsidR="00BC44B6" w:rsidP="00682D75" w:rsidRDefault="00BC44B6" w14:paraId="295285A0" w14:textId="77777777">
      <w:pPr>
        <w:pStyle w:val="ListParagraph"/>
        <w:numPr>
          <w:ilvl w:val="2"/>
          <w:numId w:val="35"/>
        </w:numPr>
      </w:pPr>
      <w:r w:rsidRPr="0081461C">
        <w:t>Disaster planning: What will happen to file integrity after a disaster event?</w:t>
      </w:r>
    </w:p>
    <w:p w:rsidR="004279A1" w:rsidRDefault="004279A1" w14:paraId="439FA1FD" w14:textId="77777777"/>
    <w:p w:rsidR="00B46232" w:rsidRDefault="00B46232" w14:paraId="06664E29" w14:textId="47EBFEED">
      <w:pPr>
        <w:rPr>
          <w:b/>
          <w:bCs/>
        </w:rPr>
      </w:pPr>
      <w:r>
        <w:br w:type="page"/>
      </w:r>
    </w:p>
    <w:p w:rsidR="00BC44B6" w:rsidP="00682D75" w:rsidRDefault="00BC44B6" w14:paraId="695AC083" w14:textId="2AB8962F">
      <w:pPr>
        <w:pStyle w:val="Heading2"/>
      </w:pPr>
      <w:r>
        <w:rPr>
          <w:noProof/>
        </w:rPr>
        <w:drawing>
          <wp:inline distT="0" distB="0" distL="0" distR="0" wp14:anchorId="5C709ED5" wp14:editId="08478C49">
            <wp:extent cx="333375" cy="33337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rsidR="00682D75">
        <w:t xml:space="preserve"> 3</w:t>
      </w:r>
      <w:r w:rsidRPr="6335802F">
        <w:t xml:space="preserve">: </w:t>
      </w:r>
      <w:r>
        <w:t>File access planning</w:t>
      </w:r>
    </w:p>
    <w:p w:rsidR="00BC44B6" w:rsidP="00682D75" w:rsidRDefault="00BC44B6" w14:paraId="599857C0" w14:textId="076D242F">
      <w:r>
        <w:t xml:space="preserve">As you learn about archival digital file access practices, record your current responses to the questions in this sheet. It is likely that you won’t yet be able to answer </w:t>
      </w:r>
      <w:r w:rsidR="004306F4">
        <w:t>all</w:t>
      </w:r>
      <w:r>
        <w:t xml:space="preserve"> the questions</w:t>
      </w:r>
      <w:r w:rsidR="008C6230">
        <w:t>. I</w:t>
      </w:r>
      <w:r>
        <w:t xml:space="preserve">f you don’t know an answer, consider how you will find </w:t>
      </w:r>
      <w:r w:rsidR="00A77E55">
        <w:t>i</w:t>
      </w:r>
      <w:r>
        <w:t>t.</w:t>
      </w:r>
    </w:p>
    <w:p w:rsidR="00BC44B6" w:rsidP="00682D75" w:rsidRDefault="00BC44B6" w14:paraId="446B4BBF" w14:textId="77777777"/>
    <w:p w:rsidR="00BC44B6" w:rsidP="00682D75" w:rsidRDefault="00BC44B6" w14:paraId="6345C6E9" w14:textId="08E39934">
      <w:pPr>
        <w:pStyle w:val="ListParagraph"/>
        <w:numPr>
          <w:ilvl w:val="2"/>
          <w:numId w:val="36"/>
        </w:numPr>
      </w:pPr>
      <w:r w:rsidRPr="00217417">
        <w:t xml:space="preserve">Who is responsible for </w:t>
      </w:r>
      <w:r w:rsidR="00A77E55">
        <w:t xml:space="preserve">handling </w:t>
      </w:r>
      <w:r w:rsidRPr="00217417">
        <w:t>access concerns f</w:t>
      </w:r>
      <w:r w:rsidR="00A77E55">
        <w:t>or</w:t>
      </w:r>
      <w:r w:rsidRPr="00217417">
        <w:t xml:space="preserve"> digital files?</w:t>
      </w:r>
    </w:p>
    <w:p w:rsidR="00BC44B6" w:rsidP="00682D75" w:rsidRDefault="00BC44B6" w14:paraId="06ECC166" w14:textId="77777777"/>
    <w:p w:rsidR="003B6319" w:rsidP="00682D75" w:rsidRDefault="003B6319" w14:paraId="2B1029BE" w14:textId="77777777"/>
    <w:p w:rsidR="004279A1" w:rsidP="00682D75" w:rsidRDefault="00FB1D27" w14:paraId="171DB328" w14:textId="23F5E2F2">
      <w:r>
        <w:br/>
      </w:r>
    </w:p>
    <w:p w:rsidRPr="00217417" w:rsidR="00BC44B6" w:rsidP="00682D75" w:rsidRDefault="00BC44B6" w14:paraId="43C416FC" w14:textId="77777777"/>
    <w:p w:rsidRPr="00707CED" w:rsidR="00BC44B6" w:rsidP="00682D75" w:rsidRDefault="00BC44B6" w14:paraId="54B28C79" w14:textId="77777777">
      <w:pPr>
        <w:pStyle w:val="ListParagraph"/>
        <w:numPr>
          <w:ilvl w:val="2"/>
          <w:numId w:val="36"/>
        </w:numPr>
      </w:pPr>
      <w:r w:rsidRPr="00217417">
        <w:t>Technical support: Who is responsible for setting up and managing file access tools or processes?</w:t>
      </w:r>
    </w:p>
    <w:p w:rsidR="00BC44B6" w:rsidP="00682D75" w:rsidRDefault="00BC44B6" w14:paraId="60C3F05F" w14:textId="77777777"/>
    <w:p w:rsidR="003B6319" w:rsidP="00682D75" w:rsidRDefault="003B6319" w14:paraId="6F4976DA" w14:textId="77777777"/>
    <w:p w:rsidR="004279A1" w:rsidP="00682D75" w:rsidRDefault="00FB1D27" w14:paraId="5A48D60A" w14:textId="261E30F9">
      <w:r>
        <w:br/>
      </w:r>
    </w:p>
    <w:p w:rsidR="003D2EBC" w:rsidP="00682D75" w:rsidRDefault="003D2EBC" w14:paraId="53D37A8B" w14:textId="77777777"/>
    <w:p w:rsidRPr="00217417" w:rsidR="00BC44B6" w:rsidP="00682D75" w:rsidRDefault="00BC44B6" w14:paraId="57E9545C" w14:textId="77777777"/>
    <w:p w:rsidR="00BC44B6" w:rsidP="00682D75" w:rsidRDefault="00BC44B6" w14:paraId="2D56442F" w14:textId="43633A40">
      <w:pPr>
        <w:pStyle w:val="ListParagraph"/>
        <w:numPr>
          <w:ilvl w:val="2"/>
          <w:numId w:val="36"/>
        </w:numPr>
      </w:pPr>
      <w:r w:rsidRPr="00217417">
        <w:t>Metadata: What preservation metadata is collected, who is responsible</w:t>
      </w:r>
      <w:r w:rsidR="00636D5A">
        <w:t xml:space="preserve"> for it</w:t>
      </w:r>
      <w:r w:rsidRPr="00217417">
        <w:t>, and where/how is it stored?</w:t>
      </w:r>
    </w:p>
    <w:p w:rsidR="003D2EBC" w:rsidP="00682D75" w:rsidRDefault="003D2EBC" w14:paraId="6EC80F18" w14:textId="77777777"/>
    <w:p w:rsidR="003D2EBC" w:rsidP="00682D75" w:rsidRDefault="003D2EBC" w14:paraId="4114665A" w14:textId="77777777"/>
    <w:p w:rsidR="00BC44B6" w:rsidP="00682D75" w:rsidRDefault="00FB1D27" w14:paraId="61829517" w14:textId="0BF7EB8E">
      <w:r>
        <w:br/>
      </w:r>
    </w:p>
    <w:p w:rsidR="003B6319" w:rsidP="00682D75" w:rsidRDefault="003B6319" w14:paraId="68232856" w14:textId="77777777"/>
    <w:p w:rsidR="004279A1" w:rsidP="00682D75" w:rsidRDefault="004279A1" w14:paraId="673186AA" w14:textId="77777777"/>
    <w:p w:rsidRPr="00217417" w:rsidR="00BC44B6" w:rsidP="00682D75" w:rsidRDefault="00BC44B6" w14:paraId="699E8146" w14:textId="77777777"/>
    <w:p w:rsidR="00BC44B6" w:rsidP="00682D75" w:rsidRDefault="00BC44B6" w14:paraId="00D2462E" w14:textId="77777777">
      <w:pPr>
        <w:pStyle w:val="ListParagraph"/>
        <w:numPr>
          <w:ilvl w:val="2"/>
          <w:numId w:val="36"/>
        </w:numPr>
      </w:pPr>
      <w:r w:rsidRPr="00217417">
        <w:t xml:space="preserve">File </w:t>
      </w:r>
      <w:r>
        <w:t>formats</w:t>
      </w:r>
      <w:r w:rsidRPr="00217417">
        <w:t>: What file types have you decided on for the different formats and versions of digital files?</w:t>
      </w:r>
    </w:p>
    <w:p w:rsidR="00BC44B6" w:rsidP="00682D75" w:rsidRDefault="00BC44B6" w14:paraId="1DDB0DD5" w14:textId="77777777"/>
    <w:p w:rsidR="00F86F5C" w:rsidRDefault="00F86F5C" w14:paraId="09099C20" w14:textId="37B9F279"/>
    <w:p w:rsidR="003D2EBC" w:rsidRDefault="003D2EBC" w14:paraId="38F045EA" w14:textId="77777777"/>
    <w:p w:rsidR="003D2EBC" w:rsidRDefault="003D2EBC" w14:paraId="2A3C0D44" w14:textId="77777777"/>
    <w:p w:rsidR="003D2EBC" w:rsidRDefault="003D2EBC" w14:paraId="0C7FA26B" w14:textId="77777777"/>
    <w:p w:rsidR="00F86F5C" w:rsidP="00F86F5C" w:rsidRDefault="00F86F5C" w14:paraId="1E853B82" w14:textId="77777777">
      <w:pPr>
        <w:ind w:left="360"/>
      </w:pPr>
    </w:p>
    <w:p w:rsidR="00BC44B6" w:rsidP="00682D75" w:rsidRDefault="00BC44B6" w14:paraId="783C14E8" w14:textId="40F1FD0A">
      <w:pPr>
        <w:pStyle w:val="ListParagraph"/>
        <w:numPr>
          <w:ilvl w:val="2"/>
          <w:numId w:val="36"/>
        </w:numPr>
      </w:pPr>
      <w:r w:rsidRPr="00217417">
        <w:t>Migration of storage and file types: How will you know when it is time to get new storage media? How will you keep updated on file types and determine when to convert files to different types or formats?</w:t>
      </w:r>
    </w:p>
    <w:p w:rsidR="00BC44B6" w:rsidP="00682D75" w:rsidRDefault="00BC44B6" w14:paraId="33FB0B7B" w14:textId="77777777"/>
    <w:p w:rsidR="00FB1D27" w:rsidP="00682D75" w:rsidRDefault="00FB1D27" w14:paraId="57AE37D9" w14:textId="77777777"/>
    <w:p w:rsidR="00F86F5C" w:rsidP="00682D75" w:rsidRDefault="00F86F5C" w14:paraId="1E145516" w14:textId="77777777"/>
    <w:p w:rsidR="00BC44B6" w:rsidP="00682D75" w:rsidRDefault="00BC44B6" w14:paraId="40F4499F" w14:textId="77777777"/>
    <w:p w:rsidR="003D2EBC" w:rsidP="00682D75" w:rsidRDefault="003D2EBC" w14:paraId="267707DA" w14:textId="77777777"/>
    <w:p w:rsidRPr="00217417" w:rsidR="003D2EBC" w:rsidP="00682D75" w:rsidRDefault="003D2EBC" w14:paraId="04A52C9B" w14:textId="77777777"/>
    <w:p w:rsidRPr="00B518FF" w:rsidR="002B1464" w:rsidP="00B518FF" w:rsidRDefault="00BC44B6" w14:paraId="3319193F" w14:textId="7906CC8C">
      <w:pPr>
        <w:pStyle w:val="ListParagraph"/>
        <w:numPr>
          <w:ilvl w:val="2"/>
          <w:numId w:val="36"/>
        </w:numPr>
        <w:sectPr w:rsidRPr="00B518FF" w:rsidR="002B1464" w:rsidSect="001C6C95">
          <w:footerReference w:type="default" r:id="rId29"/>
          <w:pgSz w:w="12240" w:h="15840" w:orient="portrait"/>
          <w:pgMar w:top="1440" w:right="1440" w:bottom="1440" w:left="1440" w:header="720" w:footer="720" w:gutter="0"/>
          <w:cols w:space="720"/>
          <w:docGrid w:linePitch="360"/>
        </w:sectPr>
      </w:pPr>
      <w:r w:rsidRPr="00217417">
        <w:t xml:space="preserve">Funding for access: What amount </w:t>
      </w:r>
      <w:r w:rsidR="008B2D97">
        <w:t xml:space="preserve">of funding </w:t>
      </w:r>
      <w:r w:rsidR="004C7EA5">
        <w:t xml:space="preserve">do you </w:t>
      </w:r>
      <w:r w:rsidRPr="00217417">
        <w:t>require</w:t>
      </w:r>
      <w:r w:rsidR="00C114BB">
        <w:t xml:space="preserve"> to</w:t>
      </w:r>
      <w:r w:rsidR="00973BD6">
        <w:t xml:space="preserve"> obtain any </w:t>
      </w:r>
      <w:r w:rsidRPr="00217417">
        <w:t xml:space="preserve">tools needed to support </w:t>
      </w:r>
      <w:r w:rsidR="00973BD6">
        <w:t xml:space="preserve">your </w:t>
      </w:r>
      <w:r w:rsidRPr="00217417">
        <w:t>digital preservation activities?</w:t>
      </w:r>
      <w:r w:rsidR="00B518FF">
        <w:t xml:space="preserve">  What might </w:t>
      </w:r>
      <w:r w:rsidR="00FB1D27">
        <w:t>be some sources of that funding?</w:t>
      </w:r>
    </w:p>
    <w:p w:rsidR="00B5761B" w:rsidRDefault="00B5761B" w14:paraId="6637C701" w14:textId="06277751">
      <w:pPr>
        <w:rPr>
          <w:b/>
          <w:bCs/>
          <w:sz w:val="32"/>
          <w:szCs w:val="32"/>
        </w:rPr>
      </w:pPr>
    </w:p>
    <w:p w:rsidRPr="006D336A" w:rsidR="00D8356A" w:rsidP="00682D75" w:rsidRDefault="006D336A" w14:paraId="6751ADD4" w14:textId="7908EB4C">
      <w:pPr>
        <w:pStyle w:val="Heading1"/>
      </w:pPr>
      <w:r w:rsidRPr="006D336A">
        <w:t xml:space="preserve">Digital Collections Stewardship Workbook </w:t>
      </w:r>
      <w:r w:rsidR="006C56B4">
        <w:t>7</w:t>
      </w:r>
      <w:r w:rsidRPr="006D336A" w:rsidR="005558EB">
        <w:t xml:space="preserve">: </w:t>
      </w:r>
      <w:r w:rsidR="00C454C8">
        <w:t>S</w:t>
      </w:r>
      <w:r w:rsidR="006C56B4">
        <w:t>har</w:t>
      </w:r>
      <w:r w:rsidR="0082738E">
        <w:t>ing</w:t>
      </w:r>
    </w:p>
    <w:p w:rsidR="004A1442" w:rsidP="00682D75" w:rsidRDefault="004A1442" w14:paraId="37A59058" w14:textId="5529AEFB">
      <w:pPr>
        <w:pStyle w:val="Heading2"/>
      </w:pPr>
      <w:r>
        <w:rPr>
          <w:noProof/>
        </w:rPr>
        <w:drawing>
          <wp:inline distT="0" distB="0" distL="0" distR="0" wp14:anchorId="659F4E6B" wp14:editId="3BDD85C4">
            <wp:extent cx="333375" cy="33337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rsidR="00682D75">
        <w:t xml:space="preserve"> 1</w:t>
      </w:r>
      <w:r w:rsidRPr="6335802F">
        <w:t xml:space="preserve">: </w:t>
      </w:r>
      <w:r w:rsidR="00616FBA">
        <w:t>Review your goals</w:t>
      </w:r>
      <w:r w:rsidR="003103F2">
        <w:t xml:space="preserve"> and collections</w:t>
      </w:r>
    </w:p>
    <w:p w:rsidRPr="009A14E6" w:rsidR="009A14E6" w:rsidP="00682D75" w:rsidRDefault="00355347" w14:paraId="1761191C" w14:textId="3AB6EE21">
      <w:pPr>
        <w:rPr>
          <w:lang w:val="en"/>
        </w:rPr>
      </w:pPr>
      <w:r>
        <w:rPr>
          <w:lang w:val="en"/>
        </w:rPr>
        <w:t>R</w:t>
      </w:r>
      <w:r w:rsidRPr="009A14E6" w:rsidR="009A14E6">
        <w:rPr>
          <w:lang w:val="en"/>
        </w:rPr>
        <w:t>eflect on the following questions:</w:t>
      </w:r>
    </w:p>
    <w:p w:rsidRPr="009A14E6" w:rsidR="009A14E6" w:rsidP="00682D75" w:rsidRDefault="009A14E6" w14:paraId="030D0BCF" w14:textId="77777777">
      <w:pPr>
        <w:rPr>
          <w:lang w:val="en"/>
        </w:rPr>
      </w:pPr>
    </w:p>
    <w:p w:rsidRPr="00682D75" w:rsidR="009A14E6" w:rsidP="00682D75" w:rsidRDefault="009A14E6" w14:paraId="34E8A02D" w14:textId="12C42287">
      <w:pPr>
        <w:pStyle w:val="ListParagraph"/>
        <w:numPr>
          <w:ilvl w:val="0"/>
          <w:numId w:val="32"/>
        </w:numPr>
        <w:rPr>
          <w:lang w:val="en"/>
        </w:rPr>
      </w:pPr>
      <w:r w:rsidRPr="00682D75">
        <w:rPr>
          <w:lang w:val="en"/>
        </w:rPr>
        <w:t xml:space="preserve">Why are you sharing </w:t>
      </w:r>
      <w:r w:rsidR="00F04ABC">
        <w:rPr>
          <w:lang w:val="en"/>
        </w:rPr>
        <w:t xml:space="preserve">your </w:t>
      </w:r>
      <w:r w:rsidRPr="00682D75">
        <w:rPr>
          <w:lang w:val="en"/>
        </w:rPr>
        <w:t>digital collections?</w:t>
      </w:r>
      <w:r w:rsidRPr="00682D75" w:rsidR="00B93D5D">
        <w:rPr>
          <w:lang w:val="en"/>
        </w:rPr>
        <w:t xml:space="preserve"> R</w:t>
      </w:r>
      <w:r w:rsidRPr="00682D75" w:rsidR="001F1584">
        <w:rPr>
          <w:lang w:val="en"/>
        </w:rPr>
        <w:t xml:space="preserve">efer </w:t>
      </w:r>
      <w:r w:rsidRPr="00682D75">
        <w:rPr>
          <w:lang w:val="en"/>
        </w:rPr>
        <w:t xml:space="preserve">to the digital stewardship goals you </w:t>
      </w:r>
      <w:r w:rsidRPr="00682D75" w:rsidR="00EF2434">
        <w:rPr>
          <w:lang w:val="en"/>
        </w:rPr>
        <w:t>identified in</w:t>
      </w:r>
      <w:r w:rsidRPr="00682D75">
        <w:rPr>
          <w:lang w:val="en"/>
        </w:rPr>
        <w:t xml:space="preserve"> </w:t>
      </w:r>
      <w:r w:rsidRPr="00AB3DA3" w:rsidR="00A35D23">
        <w:rPr>
          <w:b/>
          <w:bCs/>
        </w:rPr>
        <w:t>Activity #</w:t>
      </w:r>
      <w:r w:rsidR="00A35D23">
        <w:rPr>
          <w:b/>
          <w:bCs/>
        </w:rPr>
        <w:t>1</w:t>
      </w:r>
      <w:r w:rsidRPr="00AB3DA3" w:rsidR="00A35D23">
        <w:rPr>
          <w:b/>
          <w:bCs/>
        </w:rPr>
        <w:t xml:space="preserve"> of Course 2: Preparing</w:t>
      </w:r>
      <w:r w:rsidRPr="00682D75">
        <w:rPr>
          <w:lang w:val="en"/>
        </w:rPr>
        <w:t>.</w:t>
      </w:r>
    </w:p>
    <w:p w:rsidR="009A14E6" w:rsidP="00682D75" w:rsidRDefault="009A14E6" w14:paraId="5B55A647" w14:textId="77777777">
      <w:pPr>
        <w:rPr>
          <w:lang w:val="en"/>
        </w:rPr>
      </w:pPr>
    </w:p>
    <w:p w:rsidR="003B6319" w:rsidP="00682D75" w:rsidRDefault="003B6319" w14:paraId="18963845" w14:textId="77777777">
      <w:pPr>
        <w:rPr>
          <w:lang w:val="en"/>
        </w:rPr>
      </w:pPr>
    </w:p>
    <w:p w:rsidR="00586E28" w:rsidP="00682D75" w:rsidRDefault="00586E28" w14:paraId="5A6B4C46" w14:textId="77777777">
      <w:pPr>
        <w:rPr>
          <w:lang w:val="en"/>
        </w:rPr>
      </w:pPr>
    </w:p>
    <w:p w:rsidRPr="009A14E6" w:rsidR="003B3603" w:rsidP="00682D75" w:rsidRDefault="003B3603" w14:paraId="14A13563" w14:textId="77777777">
      <w:pPr>
        <w:rPr>
          <w:lang w:val="en"/>
        </w:rPr>
      </w:pPr>
    </w:p>
    <w:p w:rsidRPr="00682D75" w:rsidR="009A14E6" w:rsidP="1099167B" w:rsidRDefault="009A14E6" w14:paraId="3D30BEB1" w14:textId="40F6D409">
      <w:pPr>
        <w:pStyle w:val="ListParagraph"/>
        <w:numPr>
          <w:ilvl w:val="0"/>
          <w:numId w:val="32"/>
        </w:numPr>
        <w:rPr>
          <w:lang w:val="en-US"/>
        </w:rPr>
      </w:pPr>
      <w:r w:rsidRPr="1099167B" w:rsidR="009A14E6">
        <w:rPr>
          <w:lang w:val="en-US"/>
        </w:rPr>
        <w:t xml:space="preserve">Who </w:t>
      </w:r>
      <w:r w:rsidRPr="1099167B" w:rsidR="00085AEA">
        <w:rPr>
          <w:lang w:val="en-US"/>
        </w:rPr>
        <w:t>is</w:t>
      </w:r>
      <w:r w:rsidRPr="1099167B" w:rsidR="009A14E6">
        <w:rPr>
          <w:lang w:val="en-US"/>
        </w:rPr>
        <w:t xml:space="preserve"> the primary </w:t>
      </w:r>
      <w:r w:rsidRPr="1099167B" w:rsidR="008E529F">
        <w:rPr>
          <w:lang w:val="en-US"/>
        </w:rPr>
        <w:t>audience for</w:t>
      </w:r>
      <w:r w:rsidRPr="1099167B" w:rsidR="009A14E6">
        <w:rPr>
          <w:lang w:val="en-US"/>
        </w:rPr>
        <w:t xml:space="preserve"> these collections? Are there any secondary audiences? Where are they </w:t>
      </w:r>
      <w:r w:rsidRPr="1099167B" w:rsidR="009A14E6">
        <w:rPr>
          <w:lang w:val="en-US"/>
        </w:rPr>
        <w:t>located</w:t>
      </w:r>
      <w:r w:rsidRPr="1099167B" w:rsidR="009A14E6">
        <w:rPr>
          <w:lang w:val="en-US"/>
        </w:rPr>
        <w:t>, and what are their needs?</w:t>
      </w:r>
    </w:p>
    <w:p w:rsidR="009A14E6" w:rsidP="00682D75" w:rsidRDefault="009A14E6" w14:paraId="1210743B" w14:textId="77777777">
      <w:pPr>
        <w:rPr>
          <w:lang w:val="en"/>
        </w:rPr>
      </w:pPr>
    </w:p>
    <w:p w:rsidR="00586E28" w:rsidP="00682D75" w:rsidRDefault="00586E28" w14:paraId="56A4E3E5" w14:textId="77777777">
      <w:pPr>
        <w:rPr>
          <w:lang w:val="en"/>
        </w:rPr>
      </w:pPr>
    </w:p>
    <w:p w:rsidR="003B6319" w:rsidP="00682D75" w:rsidRDefault="003B6319" w14:paraId="3ED59D07" w14:textId="77777777">
      <w:pPr>
        <w:rPr>
          <w:lang w:val="en"/>
        </w:rPr>
      </w:pPr>
    </w:p>
    <w:p w:rsidR="003B6319" w:rsidP="00682D75" w:rsidRDefault="003B6319" w14:paraId="5C2955F3" w14:textId="77777777">
      <w:pPr>
        <w:rPr>
          <w:lang w:val="en"/>
        </w:rPr>
      </w:pPr>
    </w:p>
    <w:p w:rsidRPr="009A14E6" w:rsidR="003B3603" w:rsidP="00682D75" w:rsidRDefault="003B3603" w14:paraId="521B7135" w14:textId="77777777">
      <w:pPr>
        <w:rPr>
          <w:lang w:val="en"/>
        </w:rPr>
      </w:pPr>
    </w:p>
    <w:p w:rsidRPr="003B6319" w:rsidR="009F790F" w:rsidP="00682D75" w:rsidRDefault="007A7AB9" w14:paraId="5C94A2AB" w14:textId="0513825B">
      <w:pPr>
        <w:pStyle w:val="ListParagraph"/>
        <w:numPr>
          <w:ilvl w:val="0"/>
          <w:numId w:val="32"/>
        </w:numPr>
        <w:rPr>
          <w:lang w:val="en"/>
        </w:rPr>
      </w:pPr>
      <w:r w:rsidRPr="003B6319">
        <w:rPr>
          <w:lang w:val="en"/>
        </w:rPr>
        <w:t>Will you</w:t>
      </w:r>
      <w:r w:rsidRPr="003B6319" w:rsidR="009A14E6">
        <w:rPr>
          <w:lang w:val="en"/>
        </w:rPr>
        <w:t xml:space="preserve"> share your digital collections</w:t>
      </w:r>
      <w:r w:rsidRPr="003B6319">
        <w:rPr>
          <w:lang w:val="en"/>
        </w:rPr>
        <w:t xml:space="preserve"> o</w:t>
      </w:r>
      <w:r w:rsidRPr="003B6319" w:rsidR="009A14E6">
        <w:rPr>
          <w:lang w:val="en"/>
        </w:rPr>
        <w:t xml:space="preserve">nline, or only </w:t>
      </w:r>
      <w:r w:rsidRPr="003B6319" w:rsidR="00D81319">
        <w:rPr>
          <w:lang w:val="en"/>
        </w:rPr>
        <w:t xml:space="preserve">with </w:t>
      </w:r>
      <w:r w:rsidRPr="003B6319" w:rsidR="009A14E6">
        <w:rPr>
          <w:lang w:val="en"/>
        </w:rPr>
        <w:t>people visiting your physical institution?</w:t>
      </w:r>
      <w:r w:rsidRPr="003B6319" w:rsidR="00D05E98">
        <w:rPr>
          <w:lang w:val="en"/>
        </w:rPr>
        <w:t xml:space="preserve"> </w:t>
      </w:r>
      <w:r w:rsidRPr="003B6319" w:rsidR="009A14E6">
        <w:rPr>
          <w:lang w:val="en"/>
        </w:rPr>
        <w:t xml:space="preserve">If online, will </w:t>
      </w:r>
      <w:r w:rsidRPr="003B6319" w:rsidR="0068146D">
        <w:rPr>
          <w:lang w:val="en"/>
        </w:rPr>
        <w:t>the collections</w:t>
      </w:r>
      <w:r w:rsidRPr="003B6319" w:rsidR="009A14E6">
        <w:rPr>
          <w:lang w:val="en"/>
        </w:rPr>
        <w:t xml:space="preserve"> be freely available</w:t>
      </w:r>
      <w:r w:rsidRPr="003B6319" w:rsidR="00D05E98">
        <w:rPr>
          <w:lang w:val="en"/>
        </w:rPr>
        <w:t xml:space="preserve">? </w:t>
      </w:r>
      <w:r w:rsidRPr="003B6319" w:rsidR="009A14E6">
        <w:rPr>
          <w:lang w:val="en"/>
        </w:rPr>
        <w:t>Will users need to be authenticated?</w:t>
      </w:r>
    </w:p>
    <w:p w:rsidR="00586E28" w:rsidP="00682D75" w:rsidRDefault="00586E28" w14:paraId="1EEA18B0" w14:textId="77777777">
      <w:pPr>
        <w:rPr>
          <w:lang w:val="en"/>
        </w:rPr>
      </w:pPr>
    </w:p>
    <w:p w:rsidR="003B6319" w:rsidP="00682D75" w:rsidRDefault="003B6319" w14:paraId="1A268056" w14:textId="77777777">
      <w:pPr>
        <w:rPr>
          <w:lang w:val="en"/>
        </w:rPr>
      </w:pPr>
    </w:p>
    <w:p w:rsidR="003B6319" w:rsidP="00682D75" w:rsidRDefault="003B6319" w14:paraId="36A2E94C" w14:textId="77777777">
      <w:pPr>
        <w:rPr>
          <w:lang w:val="en"/>
        </w:rPr>
      </w:pPr>
    </w:p>
    <w:p w:rsidR="003B3603" w:rsidP="00682D75" w:rsidRDefault="003B3603" w14:paraId="473D3B7E" w14:textId="77777777">
      <w:pPr>
        <w:rPr>
          <w:lang w:val="en"/>
        </w:rPr>
      </w:pPr>
    </w:p>
    <w:p w:rsidR="003B3603" w:rsidP="00682D75" w:rsidRDefault="003B3603" w14:paraId="267AA04D" w14:textId="77777777">
      <w:pPr>
        <w:rPr>
          <w:lang w:val="en"/>
        </w:rPr>
      </w:pPr>
    </w:p>
    <w:p w:rsidR="009A14E6" w:rsidP="00682D75" w:rsidRDefault="009A14E6" w14:paraId="0D6E5777" w14:textId="13D42FBD">
      <w:pPr>
        <w:pStyle w:val="ListParagraph"/>
        <w:numPr>
          <w:ilvl w:val="0"/>
          <w:numId w:val="32"/>
        </w:numPr>
        <w:rPr>
          <w:lang w:val="en"/>
        </w:rPr>
      </w:pPr>
      <w:r w:rsidRPr="009F790F">
        <w:rPr>
          <w:lang w:val="en"/>
        </w:rPr>
        <w:t xml:space="preserve">What </w:t>
      </w:r>
      <w:r w:rsidR="0068146D">
        <w:rPr>
          <w:lang w:val="en"/>
        </w:rPr>
        <w:t>types</w:t>
      </w:r>
      <w:r w:rsidRPr="009F790F" w:rsidR="0068146D">
        <w:rPr>
          <w:lang w:val="en"/>
        </w:rPr>
        <w:t xml:space="preserve"> </w:t>
      </w:r>
      <w:r w:rsidRPr="009F790F">
        <w:rPr>
          <w:lang w:val="en"/>
        </w:rPr>
        <w:t xml:space="preserve">of files </w:t>
      </w:r>
      <w:r w:rsidRPr="009F790F" w:rsidR="00792AF8">
        <w:rPr>
          <w:lang w:val="en"/>
        </w:rPr>
        <w:t>are in</w:t>
      </w:r>
      <w:r w:rsidRPr="009F790F">
        <w:rPr>
          <w:lang w:val="en"/>
        </w:rPr>
        <w:t xml:space="preserve"> your collection? </w:t>
      </w:r>
      <w:r w:rsidRPr="009F790F" w:rsidR="009F790F">
        <w:rPr>
          <w:lang w:val="en"/>
        </w:rPr>
        <w:t>P</w:t>
      </w:r>
      <w:r w:rsidRPr="009F790F">
        <w:rPr>
          <w:lang w:val="en"/>
        </w:rPr>
        <w:t>rimarily images and documents, or audio and video?</w:t>
      </w:r>
    </w:p>
    <w:p w:rsidR="003B3603" w:rsidP="00682D75" w:rsidRDefault="003B3603" w14:paraId="20651D6A" w14:textId="77777777">
      <w:pPr>
        <w:pStyle w:val="ListParagraph"/>
        <w:rPr>
          <w:lang w:val="en"/>
        </w:rPr>
      </w:pPr>
    </w:p>
    <w:p w:rsidR="00586E28" w:rsidP="00682D75" w:rsidRDefault="00586E28" w14:paraId="2DA56A00" w14:textId="77777777">
      <w:pPr>
        <w:pStyle w:val="ListParagraph"/>
        <w:rPr>
          <w:lang w:val="en"/>
        </w:rPr>
      </w:pPr>
    </w:p>
    <w:p w:rsidR="003B3603" w:rsidP="00682D75" w:rsidRDefault="003B3603" w14:paraId="41B92371" w14:textId="77777777">
      <w:pPr>
        <w:pStyle w:val="ListParagraph"/>
        <w:rPr>
          <w:lang w:val="en"/>
        </w:rPr>
      </w:pPr>
    </w:p>
    <w:p w:rsidR="003B6319" w:rsidP="00682D75" w:rsidRDefault="003B6319" w14:paraId="0F2484BD" w14:textId="77777777">
      <w:pPr>
        <w:pStyle w:val="ListParagraph"/>
        <w:rPr>
          <w:lang w:val="en"/>
        </w:rPr>
      </w:pPr>
    </w:p>
    <w:p w:rsidRPr="003B3603" w:rsidR="003B6319" w:rsidP="00682D75" w:rsidRDefault="003B6319" w14:paraId="6373141A" w14:textId="77777777">
      <w:pPr>
        <w:pStyle w:val="ListParagraph"/>
        <w:rPr>
          <w:lang w:val="en"/>
        </w:rPr>
      </w:pPr>
    </w:p>
    <w:p w:rsidR="00586E28" w:rsidRDefault="00586E28" w14:paraId="13E0568D" w14:textId="64EA4FEA">
      <w:pPr>
        <w:rPr>
          <w:lang w:val="en"/>
        </w:rPr>
      </w:pPr>
    </w:p>
    <w:p w:rsidRPr="003B3603" w:rsidR="003B3603" w:rsidP="00682D75" w:rsidRDefault="003B3603" w14:paraId="3CB639E1" w14:textId="77777777">
      <w:pPr>
        <w:rPr>
          <w:lang w:val="en"/>
        </w:rPr>
      </w:pPr>
    </w:p>
    <w:p w:rsidR="009A14E6" w:rsidP="00682D75" w:rsidRDefault="009A14E6" w14:paraId="5D1E16BE" w14:textId="5A1A6842">
      <w:pPr>
        <w:pStyle w:val="ListParagraph"/>
        <w:numPr>
          <w:ilvl w:val="0"/>
          <w:numId w:val="32"/>
        </w:numPr>
        <w:rPr>
          <w:lang w:val="en"/>
        </w:rPr>
      </w:pPr>
      <w:r w:rsidRPr="009F790F">
        <w:rPr>
          <w:lang w:val="en"/>
        </w:rPr>
        <w:t xml:space="preserve">Are there any copyright or donor restrictions for items in your digital collections? </w:t>
      </w:r>
      <w:r w:rsidR="00AD3F77">
        <w:rPr>
          <w:lang w:val="en"/>
        </w:rPr>
        <w:t xml:space="preserve">How will these restrictions be </w:t>
      </w:r>
      <w:r w:rsidR="00B46961">
        <w:rPr>
          <w:lang w:val="en"/>
        </w:rPr>
        <w:t>managed,</w:t>
      </w:r>
      <w:r w:rsidR="00056DAA">
        <w:rPr>
          <w:lang w:val="en"/>
        </w:rPr>
        <w:t xml:space="preserve"> and </w:t>
      </w:r>
      <w:r w:rsidR="00355347">
        <w:rPr>
          <w:lang w:val="en"/>
        </w:rPr>
        <w:t>users informed?</w:t>
      </w:r>
      <w:r w:rsidR="00291182">
        <w:rPr>
          <w:lang w:val="en"/>
        </w:rPr>
        <w:t xml:space="preserve"> </w:t>
      </w:r>
      <w:r w:rsidRPr="009F790F">
        <w:rPr>
          <w:lang w:val="en"/>
        </w:rPr>
        <w:t xml:space="preserve">Are digital collections intended to be a permanent offering at your institution? </w:t>
      </w:r>
    </w:p>
    <w:p w:rsidR="003B3603" w:rsidP="00682D75" w:rsidRDefault="003B3603" w14:paraId="2D027830" w14:textId="77777777">
      <w:pPr>
        <w:rPr>
          <w:lang w:val="en"/>
        </w:rPr>
      </w:pPr>
    </w:p>
    <w:p w:rsidR="00586E28" w:rsidRDefault="00586E28" w14:paraId="1C62A878" w14:textId="77777777">
      <w:pPr>
        <w:rPr>
          <w:b/>
          <w:bCs/>
        </w:rPr>
      </w:pPr>
      <w:r>
        <w:br w:type="page"/>
      </w:r>
    </w:p>
    <w:p w:rsidR="004A1442" w:rsidP="00682D75" w:rsidRDefault="004A1442" w14:paraId="714EAF65" w14:textId="35D736EB">
      <w:pPr>
        <w:pStyle w:val="Heading2"/>
      </w:pPr>
      <w:r>
        <w:rPr>
          <w:noProof/>
        </w:rPr>
        <w:drawing>
          <wp:inline distT="0" distB="0" distL="0" distR="0" wp14:anchorId="72ABAC4D" wp14:editId="3C61815A">
            <wp:extent cx="333375" cy="33337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Pr="6335802F">
        <w:t>Activity</w:t>
      </w:r>
      <w:r w:rsidR="00682D75">
        <w:t xml:space="preserve"> 2</w:t>
      </w:r>
      <w:r w:rsidRPr="6335802F">
        <w:t xml:space="preserve">: </w:t>
      </w:r>
      <w:r w:rsidR="00EC4C34">
        <w:t>Sharing methods</w:t>
      </w:r>
    </w:p>
    <w:p w:rsidR="0036485B" w:rsidP="0036485B" w:rsidRDefault="0036485B" w14:paraId="345257F8" w14:textId="77777777">
      <w:pPr>
        <w:autoSpaceDE w:val="0"/>
        <w:autoSpaceDN w:val="0"/>
        <w:adjustRightInd w:val="0"/>
        <w:rPr>
          <w:rFonts w:cs="Montserrat"/>
          <w:color w:val="000000"/>
        </w:rPr>
      </w:pPr>
      <w:r w:rsidRPr="00811731">
        <w:rPr>
          <w:rFonts w:cs="Montserrat"/>
          <w:color w:val="000000"/>
        </w:rPr>
        <w:t xml:space="preserve">As </w:t>
      </w:r>
      <w:r>
        <w:rPr>
          <w:rFonts w:cs="Montserrat"/>
          <w:color w:val="000000"/>
        </w:rPr>
        <w:t>we describe</w:t>
      </w:r>
      <w:r w:rsidRPr="00811731">
        <w:rPr>
          <w:rFonts w:cs="Montserrat"/>
          <w:color w:val="000000"/>
        </w:rPr>
        <w:t xml:space="preserve"> the range of options for sharing your collections</w:t>
      </w:r>
      <w:r>
        <w:rPr>
          <w:rFonts w:cs="Montserrat"/>
          <w:color w:val="000000"/>
        </w:rPr>
        <w:t xml:space="preserve"> in this section:</w:t>
      </w:r>
    </w:p>
    <w:p w:rsidRPr="00725C3C" w:rsidR="0036485B" w:rsidP="00F47939" w:rsidRDefault="0036485B" w14:paraId="5605866E" w14:textId="77777777">
      <w:pPr>
        <w:pStyle w:val="ListParagraph"/>
        <w:numPr>
          <w:ilvl w:val="0"/>
          <w:numId w:val="43"/>
        </w:numPr>
        <w:autoSpaceDE w:val="0"/>
        <w:autoSpaceDN w:val="0"/>
        <w:adjustRightInd w:val="0"/>
        <w:spacing w:after="0"/>
        <w:rPr>
          <w:rFonts w:ascii="Microsoft Sans Serif" w:hAnsi="Microsoft Sans Serif" w:cs="Microsoft Sans Serif"/>
        </w:rPr>
      </w:pPr>
      <w:r w:rsidRPr="00725C3C">
        <w:rPr>
          <w:rFonts w:cs="Montserrat"/>
          <w:color w:val="000000"/>
        </w:rPr>
        <w:t xml:space="preserve">Note which ones you currently have access to or seem to be possible options for your institution. </w:t>
      </w:r>
    </w:p>
    <w:p w:rsidRPr="00725C3C" w:rsidR="0036485B" w:rsidP="00F47939" w:rsidRDefault="0036485B" w14:paraId="2D0312C9" w14:textId="3893E162">
      <w:pPr>
        <w:pStyle w:val="ListParagraph"/>
        <w:numPr>
          <w:ilvl w:val="0"/>
          <w:numId w:val="43"/>
        </w:numPr>
        <w:autoSpaceDE w:val="0"/>
        <w:autoSpaceDN w:val="0"/>
        <w:adjustRightInd w:val="0"/>
        <w:spacing w:after="0"/>
        <w:rPr>
          <w:rFonts w:ascii="Microsoft Sans Serif" w:hAnsi="Microsoft Sans Serif" w:cs="Microsoft Sans Serif"/>
        </w:rPr>
      </w:pPr>
      <w:r w:rsidRPr="00725C3C">
        <w:rPr>
          <w:rFonts w:cs="Montserrat"/>
          <w:color w:val="000000"/>
        </w:rPr>
        <w:t xml:space="preserve">Record any thoughts about which options are </w:t>
      </w:r>
      <w:r w:rsidR="00725C3C">
        <w:rPr>
          <w:rFonts w:cs="Montserrat"/>
          <w:color w:val="000000"/>
        </w:rPr>
        <w:t xml:space="preserve">most </w:t>
      </w:r>
      <w:r w:rsidRPr="00725C3C">
        <w:rPr>
          <w:rFonts w:cs="Montserrat"/>
          <w:color w:val="000000"/>
        </w:rPr>
        <w:t xml:space="preserve">suitable for sharing your institution’s digital collections and why. </w:t>
      </w:r>
    </w:p>
    <w:p w:rsidR="009A6412" w:rsidP="00F47939" w:rsidRDefault="0036485B" w14:paraId="415FF98C" w14:textId="74F59909">
      <w:pPr>
        <w:pStyle w:val="ListParagraph"/>
        <w:numPr>
          <w:ilvl w:val="0"/>
          <w:numId w:val="43"/>
        </w:numPr>
        <w:autoSpaceDE w:val="0"/>
        <w:autoSpaceDN w:val="0"/>
        <w:adjustRightInd w:val="0"/>
        <w:spacing w:after="0"/>
      </w:pPr>
      <w:r w:rsidRPr="00725C3C">
        <w:rPr>
          <w:rFonts w:cs="Montserrat"/>
          <w:color w:val="000000"/>
        </w:rPr>
        <w:t xml:space="preserve">Record initial questions you have about them or additional information that would help in decision </w:t>
      </w:r>
      <w:r w:rsidRPr="0051130E">
        <w:rPr>
          <w:rFonts w:cs="Montserrat"/>
          <w:color w:val="000000"/>
        </w:rPr>
        <w:t xml:space="preserve">making. </w:t>
      </w:r>
    </w:p>
    <w:p w:rsidR="00F9072E" w:rsidP="00682D75" w:rsidRDefault="00F9072E" w14:paraId="5CB80D3B" w14:textId="77777777"/>
    <w:p w:rsidRPr="00291182" w:rsidR="008F3B6E" w:rsidP="00682D75" w:rsidRDefault="009A6412" w14:paraId="6034972E" w14:textId="654BD80D">
      <w:pPr>
        <w:pStyle w:val="ListParagraph"/>
        <w:numPr>
          <w:ilvl w:val="0"/>
          <w:numId w:val="34"/>
        </w:numPr>
      </w:pPr>
      <w:r w:rsidRPr="008F3B6E">
        <w:t xml:space="preserve">Dedicated </w:t>
      </w:r>
      <w:r w:rsidRPr="008F3B6E" w:rsidR="00273B88">
        <w:t>institutional web</w:t>
      </w:r>
      <w:r w:rsidRPr="008F3B6E">
        <w:t>site</w:t>
      </w:r>
      <w:r w:rsidR="00034104">
        <w:br/>
      </w:r>
    </w:p>
    <w:p w:rsidRPr="008F3B6E" w:rsidR="00273B88" w:rsidP="00682D75" w:rsidRDefault="00273B88" w14:paraId="26940727" w14:textId="4A9ADF3D">
      <w:pPr>
        <w:pStyle w:val="ListParagraph"/>
        <w:numPr>
          <w:ilvl w:val="1"/>
          <w:numId w:val="34"/>
        </w:numPr>
      </w:pPr>
      <w:r w:rsidRPr="008F3B6E">
        <w:t>Static</w:t>
      </w:r>
      <w:r w:rsidRPr="008F3B6E" w:rsidR="00365CB7">
        <w:t xml:space="preserve"> website</w:t>
      </w:r>
    </w:p>
    <w:p w:rsidR="008F3B6E" w:rsidP="00682D75" w:rsidRDefault="008F3B6E" w14:paraId="092E861D" w14:textId="37016EE7"/>
    <w:p w:rsidR="005F27B6" w:rsidP="00682D75" w:rsidRDefault="005F27B6" w14:paraId="0D98C044" w14:textId="77777777"/>
    <w:p w:rsidR="00621F85" w:rsidP="00682D75" w:rsidRDefault="00621F85" w14:paraId="718F5D4A" w14:textId="77777777"/>
    <w:p w:rsidR="008F3B6E" w:rsidP="00682D75" w:rsidRDefault="008F3B6E" w14:paraId="4D0855C8" w14:textId="77777777"/>
    <w:p w:rsidRPr="008F3B6E" w:rsidR="004A1442" w:rsidP="00682D75" w:rsidRDefault="00273B88" w14:paraId="55EFF31E" w14:textId="2C3FCE38">
      <w:pPr>
        <w:pStyle w:val="ListParagraph"/>
        <w:numPr>
          <w:ilvl w:val="1"/>
          <w:numId w:val="34"/>
        </w:numPr>
      </w:pPr>
      <w:r w:rsidRPr="008F3B6E">
        <w:t>Content management system</w:t>
      </w:r>
      <w:r w:rsidRPr="008F3B6E" w:rsidR="002F1572">
        <w:t xml:space="preserve"> </w:t>
      </w:r>
    </w:p>
    <w:p w:rsidR="002C266A" w:rsidP="00682D75" w:rsidRDefault="002C266A" w14:paraId="45ED0805" w14:textId="63BD8EA3"/>
    <w:p w:rsidR="005F27B6" w:rsidP="00682D75" w:rsidRDefault="005F27B6" w14:paraId="0CDC9403" w14:textId="77777777"/>
    <w:p w:rsidR="00621F85" w:rsidP="00682D75" w:rsidRDefault="00621F85" w14:paraId="694E4AEE" w14:textId="77777777"/>
    <w:p w:rsidR="008F3B6E" w:rsidP="00682D75" w:rsidRDefault="008F3B6E" w14:paraId="7A15F268" w14:textId="77777777"/>
    <w:p w:rsidRPr="008F3B6E" w:rsidR="002C266A" w:rsidP="00682D75" w:rsidRDefault="002C266A" w14:paraId="36AA22B3" w14:textId="2F8125CF">
      <w:pPr>
        <w:pStyle w:val="ListParagraph"/>
        <w:numPr>
          <w:ilvl w:val="0"/>
          <w:numId w:val="34"/>
        </w:numPr>
      </w:pPr>
      <w:r w:rsidRPr="008F3B6E">
        <w:t xml:space="preserve">External </w:t>
      </w:r>
      <w:r w:rsidR="00963430">
        <w:t>a</w:t>
      </w:r>
      <w:r w:rsidRPr="008F3B6E">
        <w:t>rchi</w:t>
      </w:r>
      <w:r w:rsidRPr="008F3B6E" w:rsidR="008F3B6E">
        <w:t>v</w:t>
      </w:r>
      <w:r w:rsidRPr="008F3B6E">
        <w:t>es</w:t>
      </w:r>
    </w:p>
    <w:p w:rsidR="002C266A" w:rsidP="00682D75" w:rsidRDefault="002C266A" w14:paraId="4A757A1F" w14:textId="2C207120"/>
    <w:p w:rsidR="005F27B6" w:rsidP="00682D75" w:rsidRDefault="005F27B6" w14:paraId="43549394" w14:textId="77777777"/>
    <w:p w:rsidR="00621F85" w:rsidP="00682D75" w:rsidRDefault="00621F85" w14:paraId="6125413D" w14:textId="77777777"/>
    <w:p w:rsidR="00621F85" w:rsidP="00682D75" w:rsidRDefault="00621F85" w14:paraId="7C06A027" w14:textId="77777777"/>
    <w:p w:rsidR="005F27B6" w:rsidP="00682D75" w:rsidRDefault="005F27B6" w14:paraId="00E3B2E1" w14:textId="77777777"/>
    <w:p w:rsidR="008F3B6E" w:rsidP="00682D75" w:rsidRDefault="008F3B6E" w14:paraId="73A0A559" w14:textId="77777777"/>
    <w:p w:rsidRPr="008F3B6E" w:rsidR="002C266A" w:rsidP="00682D75" w:rsidRDefault="002C266A" w14:paraId="41D97581" w14:textId="39AA8569">
      <w:pPr>
        <w:pStyle w:val="ListParagraph"/>
        <w:numPr>
          <w:ilvl w:val="0"/>
          <w:numId w:val="34"/>
        </w:numPr>
      </w:pPr>
      <w:r w:rsidRPr="008F3B6E">
        <w:t>Social media</w:t>
      </w:r>
    </w:p>
    <w:p w:rsidR="002C266A" w:rsidP="00682D75" w:rsidRDefault="002C266A" w14:paraId="5DCCEBA1" w14:textId="74F44788"/>
    <w:p w:rsidR="00621F85" w:rsidP="00682D75" w:rsidRDefault="00621F85" w14:paraId="5FD3433A" w14:textId="77777777"/>
    <w:p w:rsidR="00621F85" w:rsidP="00682D75" w:rsidRDefault="00621F85" w14:paraId="4011F548" w14:textId="77777777"/>
    <w:p w:rsidR="005F27B6" w:rsidP="00682D75" w:rsidRDefault="005F27B6" w14:paraId="2368F268" w14:textId="77777777"/>
    <w:p w:rsidR="00767A88" w:rsidP="00682D75" w:rsidRDefault="00767A88" w14:paraId="5A659819" w14:textId="77777777"/>
    <w:p w:rsidR="008F3B6E" w:rsidP="00682D75" w:rsidRDefault="008F3B6E" w14:paraId="5A692484" w14:textId="77777777"/>
    <w:p w:rsidRPr="008F3B6E" w:rsidR="002C266A" w:rsidP="00682D75" w:rsidRDefault="00365CB7" w14:paraId="394F99F4" w14:textId="23CBD2AF">
      <w:pPr>
        <w:pStyle w:val="ListParagraph"/>
        <w:numPr>
          <w:ilvl w:val="0"/>
          <w:numId w:val="34"/>
        </w:numPr>
      </w:pPr>
      <w:r w:rsidRPr="008F3B6E">
        <w:t>Photo and video sharing sites</w:t>
      </w:r>
    </w:p>
    <w:p w:rsidR="00365CB7" w:rsidP="00682D75" w:rsidRDefault="00365CB7" w14:paraId="5D5E37F3" w14:textId="0EAABC64"/>
    <w:p w:rsidR="008F3B6E" w:rsidP="00682D75" w:rsidRDefault="008F3B6E" w14:paraId="4709F30A" w14:textId="77777777"/>
    <w:p w:rsidR="00621F85" w:rsidP="00682D75" w:rsidRDefault="00621F85" w14:paraId="582B89ED" w14:textId="77777777"/>
    <w:p w:rsidR="005F27B6" w:rsidP="00682D75" w:rsidRDefault="005F27B6" w14:paraId="7BB0FD61" w14:textId="77777777"/>
    <w:p w:rsidR="005F27B6" w:rsidP="00682D75" w:rsidRDefault="005F27B6" w14:paraId="17D2182D" w14:textId="77777777"/>
    <w:p w:rsidR="00767A88" w:rsidP="00682D75" w:rsidRDefault="00767A88" w14:paraId="672FA5FE" w14:textId="77777777"/>
    <w:p w:rsidRPr="008F3B6E" w:rsidR="00365CB7" w:rsidP="00682D75" w:rsidRDefault="00365CB7" w14:paraId="327255C5" w14:textId="2FD33F20">
      <w:pPr>
        <w:pStyle w:val="ListParagraph"/>
        <w:numPr>
          <w:ilvl w:val="0"/>
          <w:numId w:val="34"/>
        </w:numPr>
      </w:pPr>
      <w:r w:rsidRPr="008F3B6E">
        <w:t>Exhibits, education. and outreach</w:t>
      </w:r>
    </w:p>
    <w:p w:rsidR="004A1442" w:rsidP="00682D75" w:rsidRDefault="004A1442" w14:paraId="2982E0E2" w14:textId="77777777"/>
    <w:p w:rsidR="004A1442" w:rsidP="00682D75" w:rsidRDefault="004A1442" w14:paraId="3D59398E" w14:textId="77777777"/>
    <w:p w:rsidRPr="00034AE7" w:rsidR="004A1442" w:rsidP="00682D75" w:rsidRDefault="004A1442" w14:paraId="1A4C5119" w14:textId="77777777"/>
    <w:sectPr w:rsidRPr="00034AE7" w:rsidR="004A1442" w:rsidSect="001C6C95">
      <w:footerReference w:type="default" r:id="rId30"/>
      <w:footerReference w:type="first" r:id="rId3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4A7D" w:rsidP="00682D75" w:rsidRDefault="00044A7D" w14:paraId="237471DC" w14:textId="77777777">
      <w:r>
        <w:separator/>
      </w:r>
    </w:p>
  </w:endnote>
  <w:endnote w:type="continuationSeparator" w:id="0">
    <w:p w:rsidR="00044A7D" w:rsidP="00682D75" w:rsidRDefault="00044A7D" w14:paraId="60D4BCDE" w14:textId="77777777">
      <w:r>
        <w:continuationSeparator/>
      </w:r>
    </w:p>
  </w:endnote>
  <w:endnote w:type="continuationNotice" w:id="1">
    <w:p w:rsidR="00044A7D" w:rsidRDefault="00044A7D" w14:paraId="31F377D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0442B3" w:rsidP="003B6457" w:rsidRDefault="000442B3" w14:paraId="62597F8B" w14:textId="77777777">
    <w:pPr>
      <w:pStyle w:val="Default"/>
      <w:tabs>
        <w:tab w:val="right" w:pos="9360"/>
      </w:tabs>
      <w:ind w:left="-540" w:right="-720"/>
      <w:rPr>
        <w:rFonts w:cs="Arial"/>
        <w:sz w:val="20"/>
        <w:szCs w:val="20"/>
      </w:rPr>
    </w:pPr>
  </w:p>
  <w:p w:rsidRPr="00682D75" w:rsidR="00460592" w:rsidP="003B6457" w:rsidRDefault="007A473D" w14:paraId="2BF610FC" w14:textId="2782BFD1">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sidR="00D21843">
      <w:rPr>
        <w:rFonts w:cs="Arial"/>
        <w:sz w:val="20"/>
        <w:szCs w:val="20"/>
      </w:rPr>
      <w:t>D</w:t>
    </w:r>
    <w:r w:rsidR="002664A1">
      <w:rPr>
        <w:rFonts w:cs="Arial"/>
        <w:sz w:val="20"/>
        <w:szCs w:val="20"/>
      </w:rPr>
      <w:t xml:space="preserve">igital </w:t>
    </w:r>
    <w:r w:rsidR="00D21843">
      <w:rPr>
        <w:rFonts w:cs="Arial"/>
        <w:sz w:val="20"/>
        <w:szCs w:val="20"/>
      </w:rPr>
      <w:t>C</w:t>
    </w:r>
    <w:r w:rsidR="002664A1">
      <w:rPr>
        <w:rFonts w:cs="Arial"/>
        <w:sz w:val="20"/>
        <w:szCs w:val="20"/>
      </w:rPr>
      <w:t>ollections Stewardship</w:t>
    </w:r>
    <w:r w:rsidRPr="00682D75">
      <w:rPr>
        <w:rFonts w:cs="Arial"/>
        <w:sz w:val="20"/>
        <w:szCs w:val="20"/>
      </w:rPr>
      <w:t xml:space="preserve"> Workbook</w:t>
    </w:r>
    <w:r w:rsidRPr="00682D75">
      <w:rPr>
        <w:rFonts w:cs="Arial"/>
        <w:sz w:val="20"/>
        <w:szCs w:val="20"/>
      </w:rPr>
      <w:br/>
    </w:r>
    <w:r w:rsidRPr="00682D75">
      <w:rPr>
        <w:rFonts w:cs="Arial"/>
        <w:sz w:val="20"/>
        <w:szCs w:val="20"/>
      </w:rPr>
      <w:t>CC BY-NC-SA 4.0 | 202</w:t>
    </w:r>
    <w:r w:rsidR="008E059F">
      <w:rPr>
        <w:rFonts w:cs="Arial"/>
        <w:sz w:val="20"/>
        <w:szCs w:val="20"/>
      </w:rPr>
      <w:t>4</w:t>
    </w:r>
    <w:r w:rsidRPr="00682D75">
      <w:rPr>
        <w:rFonts w:cs="Arial"/>
        <w:sz w:val="20"/>
        <w:szCs w:val="20"/>
      </w:rPr>
      <w:tab/>
    </w:r>
    <w:r w:rsidRPr="00682D75">
      <w:rPr>
        <w:rFonts w:cs="Arial"/>
        <w:sz w:val="20"/>
        <w:szCs w:val="20"/>
      </w:rPr>
      <w:t xml:space="preserve">Page </w:t>
    </w:r>
    <w:r w:rsidRPr="00682D75">
      <w:rPr>
        <w:rFonts w:cs="Arial"/>
        <w:sz w:val="20"/>
        <w:szCs w:val="20"/>
      </w:rPr>
      <w:fldChar w:fldCharType="begin"/>
    </w:r>
    <w:r w:rsidRPr="00682D75">
      <w:rPr>
        <w:rFonts w:cs="Arial"/>
        <w:sz w:val="20"/>
        <w:szCs w:val="20"/>
      </w:rPr>
      <w:instrText xml:space="preserve"> PAGE   \* MERGEFORMAT </w:instrText>
    </w:r>
    <w:r w:rsidRPr="00682D75">
      <w:rPr>
        <w:rFonts w:cs="Arial"/>
        <w:sz w:val="20"/>
        <w:szCs w:val="20"/>
      </w:rPr>
      <w:fldChar w:fldCharType="separate"/>
    </w:r>
    <w:r w:rsidRPr="00682D75">
      <w:rPr>
        <w:rFonts w:cs="Arial"/>
        <w:sz w:val="20"/>
        <w:szCs w:val="20"/>
      </w:rPr>
      <w:t>2</w:t>
    </w:r>
    <w:r w:rsidRPr="00682D75">
      <w:rPr>
        <w:rFonts w:cs="Arial"/>
        <w:noProof/>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884D80" w:rsidP="0050110A" w:rsidRDefault="00884D80" w14:paraId="54D4034C" w14:textId="0B64904F">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sidRPr="00682D75">
      <w:rPr>
        <w:rFonts w:cs="Arial"/>
        <w:sz w:val="20"/>
        <w:szCs w:val="20"/>
      </w:rPr>
      <w:t>DCS</w:t>
    </w:r>
    <w:r>
      <w:rPr>
        <w:rFonts w:cs="Arial"/>
        <w:sz w:val="20"/>
        <w:szCs w:val="20"/>
      </w:rPr>
      <w:t xml:space="preserve"> 4: Digitizing</w:t>
    </w:r>
    <w:r w:rsidRPr="00682D75">
      <w:rPr>
        <w:rFonts w:cs="Arial"/>
        <w:sz w:val="20"/>
        <w:szCs w:val="20"/>
      </w:rPr>
      <w:t xml:space="preserve"> Workbook</w:t>
    </w:r>
    <w:r w:rsidRPr="00682D75">
      <w:rPr>
        <w:rFonts w:cs="Arial"/>
        <w:sz w:val="20"/>
        <w:szCs w:val="20"/>
      </w:rPr>
      <w:br/>
    </w:r>
    <w:r w:rsidRPr="00682D75">
      <w:rPr>
        <w:rFonts w:cs="Arial"/>
        <w:sz w:val="20"/>
        <w:szCs w:val="20"/>
      </w:rPr>
      <w:t>CC BY-NC-SA 4.0 | 2023</w:t>
    </w:r>
    <w:r w:rsidRPr="00682D75">
      <w:rPr>
        <w:rFonts w:cs="Arial"/>
        <w:sz w:val="20"/>
        <w:szCs w:val="20"/>
      </w:rPr>
      <w:tab/>
    </w:r>
    <w:r w:rsidRPr="00682D75">
      <w:rPr>
        <w:rFonts w:cs="Arial"/>
        <w:sz w:val="20"/>
        <w:szCs w:val="20"/>
      </w:rPr>
      <w:t xml:space="preserve">Page </w:t>
    </w:r>
    <w:r w:rsidRPr="00E555D3">
      <w:rPr>
        <w:rFonts w:cs="Arial"/>
        <w:sz w:val="20"/>
        <w:szCs w:val="20"/>
      </w:rPr>
      <w:fldChar w:fldCharType="begin"/>
    </w:r>
    <w:r w:rsidRPr="00E555D3">
      <w:rPr>
        <w:rFonts w:cs="Arial"/>
        <w:sz w:val="20"/>
        <w:szCs w:val="20"/>
      </w:rPr>
      <w:instrText xml:space="preserve"> PAGE   \* MERGEFORMAT </w:instrText>
    </w:r>
    <w:r w:rsidRPr="00E555D3">
      <w:rPr>
        <w:rFonts w:cs="Arial"/>
        <w:sz w:val="20"/>
        <w:szCs w:val="20"/>
      </w:rPr>
      <w:fldChar w:fldCharType="separate"/>
    </w:r>
    <w:r w:rsidRPr="00E555D3">
      <w:rPr>
        <w:rFonts w:cs="Arial"/>
        <w:noProof/>
        <w:sz w:val="20"/>
        <w:szCs w:val="20"/>
      </w:rPr>
      <w:t>1</w:t>
    </w:r>
    <w:r w:rsidRPr="00E555D3">
      <w:rPr>
        <w:rFonts w:cs="Arial"/>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776EDD" w:rsidP="003B6457" w:rsidRDefault="00776EDD" w14:paraId="1B7DE99C" w14:textId="77777777">
    <w:pPr>
      <w:pStyle w:val="Default"/>
      <w:tabs>
        <w:tab w:val="right" w:pos="9360"/>
      </w:tabs>
      <w:ind w:left="-540" w:right="-720"/>
      <w:rPr>
        <w:rFonts w:cs="Arial"/>
        <w:sz w:val="20"/>
        <w:szCs w:val="20"/>
      </w:rPr>
    </w:pPr>
  </w:p>
  <w:p w:rsidRPr="00682D75" w:rsidR="00776EDD" w:rsidP="003B6457" w:rsidRDefault="00776EDD" w14:paraId="4877D578" w14:textId="1658B3BC">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sidR="006C5378">
      <w:rPr>
        <w:rFonts w:cs="Arial"/>
        <w:sz w:val="20"/>
        <w:szCs w:val="20"/>
      </w:rPr>
      <w:t xml:space="preserve">Digital Collections Stewardship </w:t>
    </w:r>
    <w:r>
      <w:rPr>
        <w:rFonts w:cs="Arial"/>
        <w:sz w:val="20"/>
        <w:szCs w:val="20"/>
      </w:rPr>
      <w:t>5: Enhancing</w:t>
    </w:r>
    <w:r w:rsidRPr="00682D75">
      <w:rPr>
        <w:rFonts w:cs="Arial"/>
        <w:sz w:val="20"/>
        <w:szCs w:val="20"/>
      </w:rPr>
      <w:br/>
    </w:r>
    <w:r w:rsidRPr="00682D75">
      <w:rPr>
        <w:rFonts w:cs="Arial"/>
        <w:sz w:val="20"/>
        <w:szCs w:val="20"/>
      </w:rPr>
      <w:t>CC BY-NC-SA 4.0 | 202</w:t>
    </w:r>
    <w:r w:rsidR="00BC2077">
      <w:rPr>
        <w:rFonts w:cs="Arial"/>
        <w:sz w:val="20"/>
        <w:szCs w:val="20"/>
      </w:rPr>
      <w:t>4</w:t>
    </w:r>
    <w:r w:rsidRPr="00682D75">
      <w:rPr>
        <w:rFonts w:cs="Arial"/>
        <w:sz w:val="20"/>
        <w:szCs w:val="20"/>
      </w:rPr>
      <w:tab/>
    </w:r>
    <w:r w:rsidRPr="00682D75">
      <w:rPr>
        <w:rFonts w:cs="Arial"/>
        <w:sz w:val="20"/>
        <w:szCs w:val="20"/>
      </w:rPr>
      <w:t xml:space="preserve">Page </w:t>
    </w:r>
    <w:r w:rsidRPr="00682D75">
      <w:rPr>
        <w:rFonts w:cs="Arial"/>
        <w:sz w:val="20"/>
        <w:szCs w:val="20"/>
      </w:rPr>
      <w:fldChar w:fldCharType="begin"/>
    </w:r>
    <w:r w:rsidRPr="00682D75">
      <w:rPr>
        <w:rFonts w:cs="Arial"/>
        <w:sz w:val="20"/>
        <w:szCs w:val="20"/>
      </w:rPr>
      <w:instrText xml:space="preserve"> PAGE   \* MERGEFORMAT </w:instrText>
    </w:r>
    <w:r w:rsidRPr="00682D75">
      <w:rPr>
        <w:rFonts w:cs="Arial"/>
        <w:sz w:val="20"/>
        <w:szCs w:val="20"/>
      </w:rPr>
      <w:fldChar w:fldCharType="separate"/>
    </w:r>
    <w:r w:rsidRPr="00682D75">
      <w:rPr>
        <w:rFonts w:cs="Arial"/>
        <w:sz w:val="20"/>
        <w:szCs w:val="20"/>
      </w:rPr>
      <w:t>2</w:t>
    </w:r>
    <w:r w:rsidRPr="00682D75">
      <w:rPr>
        <w:rFonts w:cs="Arial"/>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884D80" w:rsidP="0050110A" w:rsidRDefault="00884D80" w14:paraId="47BF74F5" w14:textId="27F0C905">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sidRPr="00682D75">
      <w:rPr>
        <w:rFonts w:cs="Arial"/>
        <w:sz w:val="20"/>
        <w:szCs w:val="20"/>
      </w:rPr>
      <w:t>DCS</w:t>
    </w:r>
    <w:r>
      <w:rPr>
        <w:rFonts w:cs="Arial"/>
        <w:sz w:val="20"/>
        <w:szCs w:val="20"/>
      </w:rPr>
      <w:t xml:space="preserve"> : </w:t>
    </w:r>
    <w:r w:rsidR="00DE24D8">
      <w:rPr>
        <w:rFonts w:cs="Arial"/>
        <w:sz w:val="20"/>
        <w:szCs w:val="20"/>
      </w:rPr>
      <w:t>Saving</w:t>
    </w:r>
    <w:r w:rsidRPr="00682D75">
      <w:rPr>
        <w:rFonts w:cs="Arial"/>
        <w:sz w:val="20"/>
        <w:szCs w:val="20"/>
      </w:rPr>
      <w:t xml:space="preserve"> Workbook</w:t>
    </w:r>
    <w:r w:rsidRPr="00682D75">
      <w:rPr>
        <w:rFonts w:cs="Arial"/>
        <w:sz w:val="20"/>
        <w:szCs w:val="20"/>
      </w:rPr>
      <w:br/>
    </w:r>
    <w:r w:rsidRPr="00682D75">
      <w:rPr>
        <w:rFonts w:cs="Arial"/>
        <w:sz w:val="20"/>
        <w:szCs w:val="20"/>
      </w:rPr>
      <w:t>CC BY-NC-SA 4.0 | 2023</w:t>
    </w:r>
    <w:r w:rsidRPr="00682D75">
      <w:rPr>
        <w:rFonts w:cs="Arial"/>
        <w:sz w:val="20"/>
        <w:szCs w:val="20"/>
      </w:rPr>
      <w:tab/>
    </w:r>
    <w:r w:rsidRPr="00682D75">
      <w:rPr>
        <w:rFonts w:cs="Arial"/>
        <w:sz w:val="20"/>
        <w:szCs w:val="20"/>
      </w:rPr>
      <w:t xml:space="preserve">Page </w:t>
    </w:r>
    <w:r w:rsidRPr="00E555D3">
      <w:rPr>
        <w:rFonts w:cs="Arial"/>
        <w:sz w:val="20"/>
        <w:szCs w:val="20"/>
      </w:rPr>
      <w:fldChar w:fldCharType="begin"/>
    </w:r>
    <w:r w:rsidRPr="00E555D3">
      <w:rPr>
        <w:rFonts w:cs="Arial"/>
        <w:sz w:val="20"/>
        <w:szCs w:val="20"/>
      </w:rPr>
      <w:instrText xml:space="preserve"> PAGE   \* MERGEFORMAT </w:instrText>
    </w:r>
    <w:r w:rsidRPr="00E555D3">
      <w:rPr>
        <w:rFonts w:cs="Arial"/>
        <w:sz w:val="20"/>
        <w:szCs w:val="20"/>
      </w:rPr>
      <w:fldChar w:fldCharType="separate"/>
    </w:r>
    <w:r w:rsidRPr="00E555D3">
      <w:rPr>
        <w:rFonts w:cs="Arial"/>
        <w:noProof/>
        <w:sz w:val="20"/>
        <w:szCs w:val="20"/>
      </w:rPr>
      <w:t>1</w:t>
    </w:r>
    <w:r w:rsidRPr="00E555D3">
      <w:rPr>
        <w:rFonts w:cs="Arial"/>
        <w:noProof/>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837D23" w:rsidP="003B6457" w:rsidRDefault="00837D23" w14:paraId="41340AA4" w14:textId="77777777">
    <w:pPr>
      <w:pStyle w:val="Default"/>
      <w:tabs>
        <w:tab w:val="right" w:pos="9360"/>
      </w:tabs>
      <w:ind w:left="-540" w:right="-720"/>
      <w:rPr>
        <w:rFonts w:cs="Arial"/>
        <w:sz w:val="20"/>
        <w:szCs w:val="20"/>
      </w:rPr>
    </w:pPr>
  </w:p>
  <w:p w:rsidRPr="00682D75" w:rsidR="00837D23" w:rsidP="003B6457" w:rsidRDefault="00837D23" w14:paraId="04890AC7" w14:textId="0145E0BE">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sidR="006C5378">
      <w:rPr>
        <w:rFonts w:cs="Arial"/>
        <w:sz w:val="20"/>
        <w:szCs w:val="20"/>
      </w:rPr>
      <w:t xml:space="preserve">Digital Collections Stewardship </w:t>
    </w:r>
    <w:r>
      <w:rPr>
        <w:rFonts w:cs="Arial"/>
        <w:sz w:val="20"/>
        <w:szCs w:val="20"/>
      </w:rPr>
      <w:t>6: Saving</w:t>
    </w:r>
    <w:r w:rsidRPr="00682D75">
      <w:rPr>
        <w:rFonts w:cs="Arial"/>
        <w:sz w:val="20"/>
        <w:szCs w:val="20"/>
      </w:rPr>
      <w:br/>
    </w:r>
    <w:r w:rsidRPr="00682D75">
      <w:rPr>
        <w:rFonts w:cs="Arial"/>
        <w:sz w:val="20"/>
        <w:szCs w:val="20"/>
      </w:rPr>
      <w:t>CC BY-NC-SA 4.0 | 202</w:t>
    </w:r>
    <w:r w:rsidR="007F3E27">
      <w:rPr>
        <w:rFonts w:cs="Arial"/>
        <w:sz w:val="20"/>
        <w:szCs w:val="20"/>
      </w:rPr>
      <w:t>4</w:t>
    </w:r>
    <w:r w:rsidRPr="00682D75">
      <w:rPr>
        <w:rFonts w:cs="Arial"/>
        <w:sz w:val="20"/>
        <w:szCs w:val="20"/>
      </w:rPr>
      <w:tab/>
    </w:r>
    <w:r w:rsidRPr="00682D75">
      <w:rPr>
        <w:rFonts w:cs="Arial"/>
        <w:sz w:val="20"/>
        <w:szCs w:val="20"/>
      </w:rPr>
      <w:t xml:space="preserve">Page </w:t>
    </w:r>
    <w:r w:rsidRPr="00682D75">
      <w:rPr>
        <w:rFonts w:cs="Arial"/>
        <w:sz w:val="20"/>
        <w:szCs w:val="20"/>
      </w:rPr>
      <w:fldChar w:fldCharType="begin"/>
    </w:r>
    <w:r w:rsidRPr="00682D75">
      <w:rPr>
        <w:rFonts w:cs="Arial"/>
        <w:sz w:val="20"/>
        <w:szCs w:val="20"/>
      </w:rPr>
      <w:instrText xml:space="preserve"> PAGE   \* MERGEFORMAT </w:instrText>
    </w:r>
    <w:r w:rsidRPr="00682D75">
      <w:rPr>
        <w:rFonts w:cs="Arial"/>
        <w:sz w:val="20"/>
        <w:szCs w:val="20"/>
      </w:rPr>
      <w:fldChar w:fldCharType="separate"/>
    </w:r>
    <w:r w:rsidRPr="00682D75">
      <w:rPr>
        <w:rFonts w:cs="Arial"/>
        <w:sz w:val="20"/>
        <w:szCs w:val="20"/>
      </w:rPr>
      <w:t>2</w:t>
    </w:r>
    <w:r w:rsidRPr="00682D75">
      <w:rPr>
        <w:rFonts w:cs="Arial"/>
        <w:noProof/>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1B1C5F" w:rsidP="003B6457" w:rsidRDefault="001B1C5F" w14:paraId="0ECBDDC3" w14:textId="77777777">
    <w:pPr>
      <w:pStyle w:val="Default"/>
      <w:tabs>
        <w:tab w:val="right" w:pos="9360"/>
      </w:tabs>
      <w:ind w:left="-540" w:right="-720"/>
      <w:rPr>
        <w:rFonts w:cs="Arial"/>
        <w:sz w:val="20"/>
        <w:szCs w:val="20"/>
      </w:rPr>
    </w:pPr>
  </w:p>
  <w:p w:rsidRPr="00682D75" w:rsidR="001B1C5F" w:rsidP="003B6457" w:rsidRDefault="001B1C5F" w14:paraId="3E073C36" w14:textId="48DD3E93">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sidR="006C5378">
      <w:rPr>
        <w:rFonts w:cs="Arial"/>
        <w:sz w:val="20"/>
        <w:szCs w:val="20"/>
      </w:rPr>
      <w:t xml:space="preserve">Digital Collections Stewardship </w:t>
    </w:r>
    <w:r>
      <w:rPr>
        <w:rFonts w:cs="Arial"/>
        <w:sz w:val="20"/>
        <w:szCs w:val="20"/>
      </w:rPr>
      <w:t>7: Sharing</w:t>
    </w:r>
    <w:r w:rsidRPr="00682D75">
      <w:rPr>
        <w:rFonts w:cs="Arial"/>
        <w:sz w:val="20"/>
        <w:szCs w:val="20"/>
      </w:rPr>
      <w:br/>
    </w:r>
    <w:r w:rsidRPr="00682D75">
      <w:rPr>
        <w:rFonts w:cs="Arial"/>
        <w:sz w:val="20"/>
        <w:szCs w:val="20"/>
      </w:rPr>
      <w:t>CC BY-NC-SA 4.0 | 202</w:t>
    </w:r>
    <w:r w:rsidR="007F3E27">
      <w:rPr>
        <w:rFonts w:cs="Arial"/>
        <w:sz w:val="20"/>
        <w:szCs w:val="20"/>
      </w:rPr>
      <w:t>4</w:t>
    </w:r>
    <w:r w:rsidRPr="00682D75">
      <w:rPr>
        <w:rFonts w:cs="Arial"/>
        <w:sz w:val="20"/>
        <w:szCs w:val="20"/>
      </w:rPr>
      <w:tab/>
    </w:r>
    <w:r w:rsidRPr="00682D75">
      <w:rPr>
        <w:rFonts w:cs="Arial"/>
        <w:sz w:val="20"/>
        <w:szCs w:val="20"/>
      </w:rPr>
      <w:t xml:space="preserve">Page </w:t>
    </w:r>
    <w:r w:rsidRPr="00682D75">
      <w:rPr>
        <w:rFonts w:cs="Arial"/>
        <w:sz w:val="20"/>
        <w:szCs w:val="20"/>
      </w:rPr>
      <w:fldChar w:fldCharType="begin"/>
    </w:r>
    <w:r w:rsidRPr="00682D75">
      <w:rPr>
        <w:rFonts w:cs="Arial"/>
        <w:sz w:val="20"/>
        <w:szCs w:val="20"/>
      </w:rPr>
      <w:instrText xml:space="preserve"> PAGE   \* MERGEFORMAT </w:instrText>
    </w:r>
    <w:r w:rsidRPr="00682D75">
      <w:rPr>
        <w:rFonts w:cs="Arial"/>
        <w:sz w:val="20"/>
        <w:szCs w:val="20"/>
      </w:rPr>
      <w:fldChar w:fldCharType="separate"/>
    </w:r>
    <w:r w:rsidRPr="00682D75">
      <w:rPr>
        <w:rFonts w:cs="Arial"/>
        <w:sz w:val="20"/>
        <w:szCs w:val="20"/>
      </w:rPr>
      <w:t>2</w:t>
    </w:r>
    <w:r w:rsidRPr="00682D75">
      <w:rPr>
        <w:rFonts w:cs="Arial"/>
        <w:noProof/>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B745D1" w:rsidP="0050110A" w:rsidRDefault="00B745D1" w14:paraId="110126E4" w14:textId="14D71CC9">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sidRPr="00682D75">
      <w:rPr>
        <w:rFonts w:cs="Arial"/>
        <w:sz w:val="20"/>
        <w:szCs w:val="20"/>
      </w:rPr>
      <w:t>DCS</w:t>
    </w:r>
    <w:r>
      <w:rPr>
        <w:rFonts w:cs="Arial"/>
        <w:sz w:val="20"/>
        <w:szCs w:val="20"/>
      </w:rPr>
      <w:t xml:space="preserve"> 7: Sharing</w:t>
    </w:r>
    <w:r w:rsidRPr="00682D75">
      <w:rPr>
        <w:rFonts w:cs="Arial"/>
        <w:sz w:val="20"/>
        <w:szCs w:val="20"/>
      </w:rPr>
      <w:t xml:space="preserve"> Workbook</w:t>
    </w:r>
    <w:r w:rsidRPr="00682D75">
      <w:rPr>
        <w:rFonts w:cs="Arial"/>
        <w:sz w:val="20"/>
        <w:szCs w:val="20"/>
      </w:rPr>
      <w:br/>
    </w:r>
    <w:r w:rsidRPr="00682D75">
      <w:rPr>
        <w:rFonts w:cs="Arial"/>
        <w:sz w:val="20"/>
        <w:szCs w:val="20"/>
      </w:rPr>
      <w:t>CC BY-NC-SA 4.0 | 2023</w:t>
    </w:r>
    <w:r w:rsidRPr="00682D75">
      <w:rPr>
        <w:rFonts w:cs="Arial"/>
        <w:sz w:val="20"/>
        <w:szCs w:val="20"/>
      </w:rPr>
      <w:tab/>
    </w:r>
    <w:r w:rsidRPr="00682D75">
      <w:rPr>
        <w:rFonts w:cs="Arial"/>
        <w:sz w:val="20"/>
        <w:szCs w:val="20"/>
      </w:rPr>
      <w:t xml:space="preserve">Page </w:t>
    </w:r>
    <w:r w:rsidRPr="00E555D3">
      <w:rPr>
        <w:rFonts w:cs="Arial"/>
        <w:sz w:val="20"/>
        <w:szCs w:val="20"/>
      </w:rPr>
      <w:fldChar w:fldCharType="begin"/>
    </w:r>
    <w:r w:rsidRPr="00E555D3">
      <w:rPr>
        <w:rFonts w:cs="Arial"/>
        <w:sz w:val="20"/>
        <w:szCs w:val="20"/>
      </w:rPr>
      <w:instrText xml:space="preserve"> PAGE   \* MERGEFORMAT </w:instrText>
    </w:r>
    <w:r w:rsidRPr="00E555D3">
      <w:rPr>
        <w:rFonts w:cs="Arial"/>
        <w:sz w:val="20"/>
        <w:szCs w:val="20"/>
      </w:rPr>
      <w:fldChar w:fldCharType="separate"/>
    </w:r>
    <w:r w:rsidRPr="00E555D3">
      <w:rPr>
        <w:rFonts w:cs="Arial"/>
        <w:noProof/>
        <w:sz w:val="20"/>
        <w:szCs w:val="20"/>
      </w:rPr>
      <w:t>1</w:t>
    </w:r>
    <w:r w:rsidRPr="00E555D3">
      <w:rPr>
        <w:rFonts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2664A1" w:rsidP="003B6457" w:rsidRDefault="002664A1" w14:paraId="1E7466AE" w14:textId="77777777">
    <w:pPr>
      <w:pStyle w:val="Default"/>
      <w:tabs>
        <w:tab w:val="right" w:pos="9360"/>
      </w:tabs>
      <w:ind w:left="-540" w:right="-720"/>
      <w:rPr>
        <w:rFonts w:cs="Arial"/>
        <w:sz w:val="20"/>
        <w:szCs w:val="20"/>
      </w:rPr>
    </w:pPr>
  </w:p>
  <w:p w:rsidRPr="00682D75" w:rsidR="002664A1" w:rsidP="003B6457" w:rsidRDefault="002664A1" w14:paraId="7293F32E" w14:textId="704A625B">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Pr>
        <w:rFonts w:cs="Arial"/>
        <w:sz w:val="20"/>
        <w:szCs w:val="20"/>
      </w:rPr>
      <w:t>D</w:t>
    </w:r>
    <w:r w:rsidR="00F94BF8">
      <w:rPr>
        <w:rFonts w:cs="Arial"/>
        <w:sz w:val="20"/>
        <w:szCs w:val="20"/>
      </w:rPr>
      <w:t>igital Collections</w:t>
    </w:r>
    <w:r w:rsidR="006C5378">
      <w:rPr>
        <w:rFonts w:cs="Arial"/>
        <w:sz w:val="20"/>
        <w:szCs w:val="20"/>
      </w:rPr>
      <w:t xml:space="preserve"> Stewardship</w:t>
    </w:r>
    <w:r>
      <w:rPr>
        <w:rFonts w:cs="Arial"/>
        <w:sz w:val="20"/>
        <w:szCs w:val="20"/>
      </w:rPr>
      <w:t xml:space="preserve"> </w:t>
    </w:r>
    <w:r w:rsidR="00A2185D">
      <w:rPr>
        <w:rFonts w:cs="Arial"/>
        <w:sz w:val="20"/>
        <w:szCs w:val="20"/>
      </w:rPr>
      <w:t>1</w:t>
    </w:r>
    <w:r>
      <w:rPr>
        <w:rFonts w:cs="Arial"/>
        <w:sz w:val="20"/>
        <w:szCs w:val="20"/>
      </w:rPr>
      <w:t xml:space="preserve">: </w:t>
    </w:r>
    <w:r w:rsidR="00A2185D">
      <w:rPr>
        <w:rFonts w:cs="Arial"/>
        <w:sz w:val="20"/>
        <w:szCs w:val="20"/>
      </w:rPr>
      <w:t>Introduction</w:t>
    </w:r>
    <w:r w:rsidRPr="00682D75">
      <w:rPr>
        <w:rFonts w:cs="Arial"/>
        <w:sz w:val="20"/>
        <w:szCs w:val="20"/>
      </w:rPr>
      <w:br/>
    </w:r>
    <w:r w:rsidRPr="00682D75">
      <w:rPr>
        <w:rFonts w:cs="Arial"/>
        <w:sz w:val="20"/>
        <w:szCs w:val="20"/>
      </w:rPr>
      <w:t>CC BY-NC-SA 4.0 | 202</w:t>
    </w:r>
    <w:r w:rsidR="001E1F40">
      <w:rPr>
        <w:rFonts w:cs="Arial"/>
        <w:sz w:val="20"/>
        <w:szCs w:val="20"/>
      </w:rPr>
      <w:t>4</w:t>
    </w:r>
    <w:r w:rsidRPr="00682D75">
      <w:rPr>
        <w:rFonts w:cs="Arial"/>
        <w:sz w:val="20"/>
        <w:szCs w:val="20"/>
      </w:rPr>
      <w:tab/>
    </w:r>
    <w:r w:rsidRPr="00682D75">
      <w:rPr>
        <w:rFonts w:cs="Arial"/>
        <w:sz w:val="20"/>
        <w:szCs w:val="20"/>
      </w:rPr>
      <w:t xml:space="preserve">Page </w:t>
    </w:r>
    <w:r w:rsidRPr="00682D75">
      <w:rPr>
        <w:rFonts w:cs="Arial"/>
        <w:sz w:val="20"/>
        <w:szCs w:val="20"/>
      </w:rPr>
      <w:fldChar w:fldCharType="begin"/>
    </w:r>
    <w:r w:rsidRPr="00682D75">
      <w:rPr>
        <w:rFonts w:cs="Arial"/>
        <w:sz w:val="20"/>
        <w:szCs w:val="20"/>
      </w:rPr>
      <w:instrText xml:space="preserve"> PAGE   \* MERGEFORMAT </w:instrText>
    </w:r>
    <w:r w:rsidRPr="00682D75">
      <w:rPr>
        <w:rFonts w:cs="Arial"/>
        <w:sz w:val="20"/>
        <w:szCs w:val="20"/>
      </w:rPr>
      <w:fldChar w:fldCharType="separate"/>
    </w:r>
    <w:r w:rsidRPr="00682D75">
      <w:rPr>
        <w:rFonts w:cs="Arial"/>
        <w:sz w:val="20"/>
        <w:szCs w:val="20"/>
      </w:rPr>
      <w:t>2</w:t>
    </w:r>
    <w:r w:rsidRPr="00682D75">
      <w:rPr>
        <w:rFonts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D438E4" w:rsidP="0050110A" w:rsidRDefault="00D438E4" w14:paraId="16AB2615" w14:textId="6DD6DE59">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sidRPr="00682D75">
      <w:rPr>
        <w:rFonts w:cs="Arial"/>
        <w:sz w:val="20"/>
        <w:szCs w:val="20"/>
      </w:rPr>
      <w:t>DCS</w:t>
    </w:r>
    <w:r w:rsidR="00D21843">
      <w:rPr>
        <w:rFonts w:cs="Arial"/>
        <w:sz w:val="20"/>
        <w:szCs w:val="20"/>
      </w:rPr>
      <w:t xml:space="preserve"> 1</w:t>
    </w:r>
    <w:r w:rsidR="00260C2A">
      <w:rPr>
        <w:rFonts w:cs="Arial"/>
        <w:sz w:val="20"/>
        <w:szCs w:val="20"/>
      </w:rPr>
      <w:t>: Introduction</w:t>
    </w:r>
    <w:r w:rsidRPr="00682D75">
      <w:rPr>
        <w:rFonts w:cs="Arial"/>
        <w:sz w:val="20"/>
        <w:szCs w:val="20"/>
      </w:rPr>
      <w:t xml:space="preserve"> Workbook</w:t>
    </w:r>
    <w:r w:rsidRPr="00682D75">
      <w:rPr>
        <w:rFonts w:cs="Arial"/>
        <w:sz w:val="20"/>
        <w:szCs w:val="20"/>
      </w:rPr>
      <w:br/>
    </w:r>
    <w:r w:rsidRPr="00682D75">
      <w:rPr>
        <w:rFonts w:cs="Arial"/>
        <w:sz w:val="20"/>
        <w:szCs w:val="20"/>
      </w:rPr>
      <w:t>CC BY-NC-SA 4.0 | 2023</w:t>
    </w:r>
    <w:r w:rsidRPr="00682D75">
      <w:rPr>
        <w:rFonts w:cs="Arial"/>
        <w:sz w:val="20"/>
        <w:szCs w:val="20"/>
      </w:rPr>
      <w:tab/>
    </w:r>
    <w:r w:rsidRPr="00682D75">
      <w:rPr>
        <w:rFonts w:cs="Arial"/>
        <w:sz w:val="20"/>
        <w:szCs w:val="20"/>
      </w:rPr>
      <w:t xml:space="preserve">Page </w:t>
    </w:r>
    <w:r w:rsidRPr="00E555D3" w:rsidR="00E555D3">
      <w:rPr>
        <w:rFonts w:cs="Arial"/>
        <w:sz w:val="20"/>
        <w:szCs w:val="20"/>
      </w:rPr>
      <w:fldChar w:fldCharType="begin"/>
    </w:r>
    <w:r w:rsidRPr="00E555D3" w:rsidR="00E555D3">
      <w:rPr>
        <w:rFonts w:cs="Arial"/>
        <w:sz w:val="20"/>
        <w:szCs w:val="20"/>
      </w:rPr>
      <w:instrText xml:space="preserve"> PAGE   \* MERGEFORMAT </w:instrText>
    </w:r>
    <w:r w:rsidRPr="00E555D3" w:rsidR="00E555D3">
      <w:rPr>
        <w:rFonts w:cs="Arial"/>
        <w:sz w:val="20"/>
        <w:szCs w:val="20"/>
      </w:rPr>
      <w:fldChar w:fldCharType="separate"/>
    </w:r>
    <w:r w:rsidRPr="00E555D3" w:rsidR="00E555D3">
      <w:rPr>
        <w:rFonts w:cs="Arial"/>
        <w:noProof/>
        <w:sz w:val="20"/>
        <w:szCs w:val="20"/>
      </w:rPr>
      <w:t>1</w:t>
    </w:r>
    <w:r w:rsidRPr="00E555D3" w:rsidR="00E555D3">
      <w:rPr>
        <w:rFonts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A2185D" w:rsidP="003B6457" w:rsidRDefault="00A2185D" w14:paraId="549CB8C3" w14:textId="77777777">
    <w:pPr>
      <w:pStyle w:val="Default"/>
      <w:tabs>
        <w:tab w:val="right" w:pos="9360"/>
      </w:tabs>
      <w:ind w:left="-540" w:right="-720"/>
      <w:rPr>
        <w:rFonts w:cs="Arial"/>
        <w:sz w:val="20"/>
        <w:szCs w:val="20"/>
      </w:rPr>
    </w:pPr>
  </w:p>
  <w:p w:rsidRPr="00682D75" w:rsidR="00A2185D" w:rsidP="003B6457" w:rsidRDefault="00A2185D" w14:paraId="1B6904AE" w14:textId="539C0520">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sidR="00A46224">
      <w:rPr>
        <w:rFonts w:cs="Arial"/>
        <w:sz w:val="20"/>
        <w:szCs w:val="20"/>
      </w:rPr>
      <w:t>A Community-Centered Approach to Digital Collections</w:t>
    </w:r>
    <w:r w:rsidRPr="00682D75">
      <w:rPr>
        <w:rFonts w:cs="Arial"/>
        <w:sz w:val="20"/>
        <w:szCs w:val="20"/>
      </w:rPr>
      <w:br/>
    </w:r>
    <w:r w:rsidRPr="00682D75">
      <w:rPr>
        <w:rFonts w:cs="Arial"/>
        <w:sz w:val="20"/>
        <w:szCs w:val="20"/>
      </w:rPr>
      <w:t>CC BY-NC-SA 4.0 | 202</w:t>
    </w:r>
    <w:r w:rsidR="008519A2">
      <w:rPr>
        <w:rFonts w:cs="Arial"/>
        <w:sz w:val="20"/>
        <w:szCs w:val="20"/>
      </w:rPr>
      <w:t>4</w:t>
    </w:r>
    <w:r w:rsidRPr="00682D75">
      <w:rPr>
        <w:rFonts w:cs="Arial"/>
        <w:sz w:val="20"/>
        <w:szCs w:val="20"/>
      </w:rPr>
      <w:tab/>
    </w:r>
    <w:r w:rsidRPr="00682D75">
      <w:rPr>
        <w:rFonts w:cs="Arial"/>
        <w:sz w:val="20"/>
        <w:szCs w:val="20"/>
      </w:rPr>
      <w:t xml:space="preserve">Page </w:t>
    </w:r>
    <w:r w:rsidRPr="00682D75">
      <w:rPr>
        <w:rFonts w:cs="Arial"/>
        <w:sz w:val="20"/>
        <w:szCs w:val="20"/>
      </w:rPr>
      <w:fldChar w:fldCharType="begin"/>
    </w:r>
    <w:r w:rsidRPr="00682D75">
      <w:rPr>
        <w:rFonts w:cs="Arial"/>
        <w:sz w:val="20"/>
        <w:szCs w:val="20"/>
      </w:rPr>
      <w:instrText xml:space="preserve"> PAGE   \* MERGEFORMAT </w:instrText>
    </w:r>
    <w:r w:rsidRPr="00682D75">
      <w:rPr>
        <w:rFonts w:cs="Arial"/>
        <w:sz w:val="20"/>
        <w:szCs w:val="20"/>
      </w:rPr>
      <w:fldChar w:fldCharType="separate"/>
    </w:r>
    <w:r w:rsidRPr="00682D75">
      <w:rPr>
        <w:rFonts w:cs="Arial"/>
        <w:sz w:val="20"/>
        <w:szCs w:val="20"/>
      </w:rPr>
      <w:t>2</w:t>
    </w:r>
    <w:r w:rsidRPr="00682D75">
      <w:rPr>
        <w:rFonts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D21843" w:rsidP="0050110A" w:rsidRDefault="00D21843" w14:paraId="5758919F" w14:textId="5687FD8F">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sidRPr="00682D75">
      <w:rPr>
        <w:rFonts w:cs="Arial"/>
        <w:sz w:val="20"/>
        <w:szCs w:val="20"/>
      </w:rPr>
      <w:t>DCS</w:t>
    </w:r>
    <w:r>
      <w:rPr>
        <w:rFonts w:cs="Arial"/>
        <w:sz w:val="20"/>
        <w:szCs w:val="20"/>
      </w:rPr>
      <w:t xml:space="preserve"> </w:t>
    </w:r>
    <w:r w:rsidR="00840E29">
      <w:rPr>
        <w:rFonts w:cs="Arial"/>
        <w:sz w:val="20"/>
        <w:szCs w:val="20"/>
      </w:rPr>
      <w:t>2</w:t>
    </w:r>
    <w:r>
      <w:rPr>
        <w:rFonts w:cs="Arial"/>
        <w:sz w:val="20"/>
        <w:szCs w:val="20"/>
      </w:rPr>
      <w:t xml:space="preserve">: </w:t>
    </w:r>
    <w:r w:rsidR="00840E29">
      <w:rPr>
        <w:rFonts w:cs="Arial"/>
        <w:sz w:val="20"/>
        <w:szCs w:val="20"/>
      </w:rPr>
      <w:t>Pr</w:t>
    </w:r>
    <w:r w:rsidR="00C21EF5">
      <w:rPr>
        <w:rFonts w:cs="Arial"/>
        <w:sz w:val="20"/>
        <w:szCs w:val="20"/>
      </w:rPr>
      <w:t>epa</w:t>
    </w:r>
    <w:r w:rsidR="00884D80">
      <w:rPr>
        <w:rFonts w:cs="Arial"/>
        <w:sz w:val="20"/>
        <w:szCs w:val="20"/>
      </w:rPr>
      <w:t>r</w:t>
    </w:r>
    <w:r w:rsidR="00A12079">
      <w:rPr>
        <w:rFonts w:cs="Arial"/>
        <w:sz w:val="20"/>
        <w:szCs w:val="20"/>
      </w:rPr>
      <w:t>ing</w:t>
    </w:r>
    <w:r w:rsidRPr="00682D75">
      <w:rPr>
        <w:rFonts w:cs="Arial"/>
        <w:sz w:val="20"/>
        <w:szCs w:val="20"/>
      </w:rPr>
      <w:t xml:space="preserve"> Workbook</w:t>
    </w:r>
    <w:r w:rsidRPr="00682D75">
      <w:rPr>
        <w:rFonts w:cs="Arial"/>
        <w:sz w:val="20"/>
        <w:szCs w:val="20"/>
      </w:rPr>
      <w:br/>
    </w:r>
    <w:r w:rsidRPr="00682D75">
      <w:rPr>
        <w:rFonts w:cs="Arial"/>
        <w:sz w:val="20"/>
        <w:szCs w:val="20"/>
      </w:rPr>
      <w:t>CC BY-NC-SA 4.0 | 2023</w:t>
    </w:r>
    <w:r w:rsidRPr="00682D75">
      <w:rPr>
        <w:rFonts w:cs="Arial"/>
        <w:sz w:val="20"/>
        <w:szCs w:val="20"/>
      </w:rPr>
      <w:tab/>
    </w:r>
    <w:r w:rsidRPr="00682D75">
      <w:rPr>
        <w:rFonts w:cs="Arial"/>
        <w:sz w:val="20"/>
        <w:szCs w:val="20"/>
      </w:rPr>
      <w:t xml:space="preserve">Page </w:t>
    </w:r>
    <w:r w:rsidRPr="00E555D3">
      <w:rPr>
        <w:rFonts w:cs="Arial"/>
        <w:sz w:val="20"/>
        <w:szCs w:val="20"/>
      </w:rPr>
      <w:fldChar w:fldCharType="begin"/>
    </w:r>
    <w:r w:rsidRPr="00E555D3">
      <w:rPr>
        <w:rFonts w:cs="Arial"/>
        <w:sz w:val="20"/>
        <w:szCs w:val="20"/>
      </w:rPr>
      <w:instrText xml:space="preserve"> PAGE   \* MERGEFORMAT </w:instrText>
    </w:r>
    <w:r w:rsidRPr="00E555D3">
      <w:rPr>
        <w:rFonts w:cs="Arial"/>
        <w:sz w:val="20"/>
        <w:szCs w:val="20"/>
      </w:rPr>
      <w:fldChar w:fldCharType="separate"/>
    </w:r>
    <w:r w:rsidRPr="00E555D3">
      <w:rPr>
        <w:rFonts w:cs="Arial"/>
        <w:noProof/>
        <w:sz w:val="20"/>
        <w:szCs w:val="20"/>
      </w:rPr>
      <w:t>1</w:t>
    </w:r>
    <w:r w:rsidRPr="00E555D3">
      <w:rPr>
        <w:rFonts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B70C30" w:rsidP="003B6457" w:rsidRDefault="00B70C30" w14:paraId="6641295D" w14:textId="77777777">
    <w:pPr>
      <w:pStyle w:val="Default"/>
      <w:tabs>
        <w:tab w:val="right" w:pos="9360"/>
      </w:tabs>
      <w:ind w:left="-540" w:right="-720"/>
      <w:rPr>
        <w:rFonts w:cs="Arial"/>
        <w:sz w:val="20"/>
        <w:szCs w:val="20"/>
      </w:rPr>
    </w:pPr>
  </w:p>
  <w:p w:rsidRPr="00682D75" w:rsidR="00B70C30" w:rsidP="003B6457" w:rsidRDefault="00B70C30" w14:paraId="6CDCC720" w14:textId="25DDB593">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Pr>
        <w:rFonts w:cs="Arial"/>
        <w:sz w:val="20"/>
        <w:szCs w:val="20"/>
      </w:rPr>
      <w:t>Digital Collections Stewardship</w:t>
    </w:r>
    <w:r>
      <w:rPr>
        <w:rFonts w:cs="Arial"/>
        <w:sz w:val="20"/>
        <w:szCs w:val="20"/>
      </w:rPr>
      <w:t xml:space="preserve"> 2</w:t>
    </w:r>
    <w:r w:rsidR="008519A2">
      <w:rPr>
        <w:rFonts w:cs="Arial"/>
        <w:sz w:val="20"/>
        <w:szCs w:val="20"/>
      </w:rPr>
      <w:t>: Preparing</w:t>
    </w:r>
    <w:r w:rsidRPr="00682D75">
      <w:rPr>
        <w:rFonts w:cs="Arial"/>
        <w:sz w:val="20"/>
        <w:szCs w:val="20"/>
      </w:rPr>
      <w:br/>
    </w:r>
    <w:r w:rsidRPr="00682D75">
      <w:rPr>
        <w:rFonts w:cs="Arial"/>
        <w:sz w:val="20"/>
        <w:szCs w:val="20"/>
      </w:rPr>
      <w:t>CC BY-NC-SA 4.0 | 202</w:t>
    </w:r>
    <w:r w:rsidR="008519A2">
      <w:rPr>
        <w:rFonts w:cs="Arial"/>
        <w:sz w:val="20"/>
        <w:szCs w:val="20"/>
      </w:rPr>
      <w:t>4</w:t>
    </w:r>
    <w:r w:rsidRPr="00682D75">
      <w:rPr>
        <w:rFonts w:cs="Arial"/>
        <w:sz w:val="20"/>
        <w:szCs w:val="20"/>
      </w:rPr>
      <w:tab/>
    </w:r>
    <w:r w:rsidRPr="00682D75">
      <w:rPr>
        <w:rFonts w:cs="Arial"/>
        <w:sz w:val="20"/>
        <w:szCs w:val="20"/>
      </w:rPr>
      <w:t xml:space="preserve">Page </w:t>
    </w:r>
    <w:r w:rsidRPr="00682D75">
      <w:rPr>
        <w:rFonts w:cs="Arial"/>
        <w:sz w:val="20"/>
        <w:szCs w:val="20"/>
      </w:rPr>
      <w:fldChar w:fldCharType="begin"/>
    </w:r>
    <w:r w:rsidRPr="00682D75">
      <w:rPr>
        <w:rFonts w:cs="Arial"/>
        <w:sz w:val="20"/>
        <w:szCs w:val="20"/>
      </w:rPr>
      <w:instrText xml:space="preserve"> PAGE   \* MERGEFORMAT </w:instrText>
    </w:r>
    <w:r w:rsidRPr="00682D75">
      <w:rPr>
        <w:rFonts w:cs="Arial"/>
        <w:sz w:val="20"/>
        <w:szCs w:val="20"/>
      </w:rPr>
      <w:fldChar w:fldCharType="separate"/>
    </w:r>
    <w:r w:rsidRPr="00682D75">
      <w:rPr>
        <w:rFonts w:cs="Arial"/>
        <w:sz w:val="20"/>
        <w:szCs w:val="20"/>
      </w:rPr>
      <w:t>2</w:t>
    </w:r>
    <w:r w:rsidRPr="00682D75">
      <w:rPr>
        <w:rFonts w:cs="Arial"/>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5917B9" w:rsidP="003B6457" w:rsidRDefault="005917B9" w14:paraId="3CE2793F" w14:textId="77777777">
    <w:pPr>
      <w:pStyle w:val="Default"/>
      <w:tabs>
        <w:tab w:val="right" w:pos="9360"/>
      </w:tabs>
      <w:ind w:left="-540" w:right="-720"/>
      <w:rPr>
        <w:rFonts w:cs="Arial"/>
        <w:sz w:val="20"/>
        <w:szCs w:val="20"/>
      </w:rPr>
    </w:pPr>
  </w:p>
  <w:p w:rsidRPr="00682D75" w:rsidR="005917B9" w:rsidP="003B6457" w:rsidRDefault="005917B9" w14:paraId="575229C5" w14:textId="04BE07C8">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sidR="006C5378">
      <w:rPr>
        <w:rFonts w:cs="Arial"/>
        <w:sz w:val="20"/>
        <w:szCs w:val="20"/>
      </w:rPr>
      <w:t xml:space="preserve">Digital Collections Stewardship </w:t>
    </w:r>
    <w:r>
      <w:rPr>
        <w:rFonts w:cs="Arial"/>
        <w:sz w:val="20"/>
        <w:szCs w:val="20"/>
      </w:rPr>
      <w:t>3: Gathering</w:t>
    </w:r>
    <w:r w:rsidRPr="00682D75">
      <w:rPr>
        <w:rFonts w:cs="Arial"/>
        <w:sz w:val="20"/>
        <w:szCs w:val="20"/>
      </w:rPr>
      <w:br/>
    </w:r>
    <w:r w:rsidRPr="00682D75">
      <w:rPr>
        <w:rFonts w:cs="Arial"/>
        <w:sz w:val="20"/>
        <w:szCs w:val="20"/>
      </w:rPr>
      <w:t>CC BY-NC-SA 4.0 | 202</w:t>
    </w:r>
    <w:r w:rsidR="0059257B">
      <w:rPr>
        <w:rFonts w:cs="Arial"/>
        <w:sz w:val="20"/>
        <w:szCs w:val="20"/>
      </w:rPr>
      <w:t>4</w:t>
    </w:r>
    <w:r w:rsidRPr="00682D75">
      <w:rPr>
        <w:rFonts w:cs="Arial"/>
        <w:sz w:val="20"/>
        <w:szCs w:val="20"/>
      </w:rPr>
      <w:tab/>
    </w:r>
    <w:r w:rsidRPr="00682D75">
      <w:rPr>
        <w:rFonts w:cs="Arial"/>
        <w:sz w:val="20"/>
        <w:szCs w:val="20"/>
      </w:rPr>
      <w:t xml:space="preserve">Page </w:t>
    </w:r>
    <w:r w:rsidRPr="00682D75">
      <w:rPr>
        <w:rFonts w:cs="Arial"/>
        <w:sz w:val="20"/>
        <w:szCs w:val="20"/>
      </w:rPr>
      <w:fldChar w:fldCharType="begin"/>
    </w:r>
    <w:r w:rsidRPr="00682D75">
      <w:rPr>
        <w:rFonts w:cs="Arial"/>
        <w:sz w:val="20"/>
        <w:szCs w:val="20"/>
      </w:rPr>
      <w:instrText xml:space="preserve"> PAGE   \* MERGEFORMAT </w:instrText>
    </w:r>
    <w:r w:rsidRPr="00682D75">
      <w:rPr>
        <w:rFonts w:cs="Arial"/>
        <w:sz w:val="20"/>
        <w:szCs w:val="20"/>
      </w:rPr>
      <w:fldChar w:fldCharType="separate"/>
    </w:r>
    <w:r w:rsidRPr="00682D75">
      <w:rPr>
        <w:rFonts w:cs="Arial"/>
        <w:sz w:val="20"/>
        <w:szCs w:val="20"/>
      </w:rPr>
      <w:t>2</w:t>
    </w:r>
    <w:r w:rsidRPr="00682D75">
      <w:rPr>
        <w:rFonts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884D80" w:rsidP="0050110A" w:rsidRDefault="00884D80" w14:paraId="1456FD6B" w14:textId="77777777">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sidRPr="00682D75">
      <w:rPr>
        <w:rFonts w:cs="Arial"/>
        <w:sz w:val="20"/>
        <w:szCs w:val="20"/>
      </w:rPr>
      <w:t>DCS</w:t>
    </w:r>
    <w:r>
      <w:rPr>
        <w:rFonts w:cs="Arial"/>
        <w:sz w:val="20"/>
        <w:szCs w:val="20"/>
      </w:rPr>
      <w:t xml:space="preserve"> 3: Gathering</w:t>
    </w:r>
    <w:r w:rsidRPr="00682D75">
      <w:rPr>
        <w:rFonts w:cs="Arial"/>
        <w:sz w:val="20"/>
        <w:szCs w:val="20"/>
      </w:rPr>
      <w:t xml:space="preserve"> Workbook</w:t>
    </w:r>
    <w:r w:rsidRPr="00682D75">
      <w:rPr>
        <w:rFonts w:cs="Arial"/>
        <w:sz w:val="20"/>
        <w:szCs w:val="20"/>
      </w:rPr>
      <w:br/>
    </w:r>
    <w:r w:rsidRPr="00682D75">
      <w:rPr>
        <w:rFonts w:cs="Arial"/>
        <w:sz w:val="20"/>
        <w:szCs w:val="20"/>
      </w:rPr>
      <w:t>CC BY-NC-SA 4.0 | 2023</w:t>
    </w:r>
    <w:r w:rsidRPr="00682D75">
      <w:rPr>
        <w:rFonts w:cs="Arial"/>
        <w:sz w:val="20"/>
        <w:szCs w:val="20"/>
      </w:rPr>
      <w:tab/>
    </w:r>
    <w:r w:rsidRPr="00682D75">
      <w:rPr>
        <w:rFonts w:cs="Arial"/>
        <w:sz w:val="20"/>
        <w:szCs w:val="20"/>
      </w:rPr>
      <w:t xml:space="preserve">Page </w:t>
    </w:r>
    <w:r w:rsidRPr="00E555D3">
      <w:rPr>
        <w:rFonts w:cs="Arial"/>
        <w:sz w:val="20"/>
        <w:szCs w:val="20"/>
      </w:rPr>
      <w:fldChar w:fldCharType="begin"/>
    </w:r>
    <w:r w:rsidRPr="00E555D3">
      <w:rPr>
        <w:rFonts w:cs="Arial"/>
        <w:sz w:val="20"/>
        <w:szCs w:val="20"/>
      </w:rPr>
      <w:instrText xml:space="preserve"> PAGE   \* MERGEFORMAT </w:instrText>
    </w:r>
    <w:r w:rsidRPr="00E555D3">
      <w:rPr>
        <w:rFonts w:cs="Arial"/>
        <w:sz w:val="20"/>
        <w:szCs w:val="20"/>
      </w:rPr>
      <w:fldChar w:fldCharType="separate"/>
    </w:r>
    <w:r w:rsidRPr="00E555D3">
      <w:rPr>
        <w:rFonts w:cs="Arial"/>
        <w:noProof/>
        <w:sz w:val="20"/>
        <w:szCs w:val="20"/>
      </w:rPr>
      <w:t>1</w:t>
    </w:r>
    <w:r w:rsidRPr="00E555D3">
      <w:rPr>
        <w:rFonts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2D75" w:rsidR="00B63464" w:rsidP="003B6457" w:rsidRDefault="00B63464" w14:paraId="78A06E44" w14:textId="77777777">
    <w:pPr>
      <w:pStyle w:val="Default"/>
      <w:tabs>
        <w:tab w:val="right" w:pos="9360"/>
      </w:tabs>
      <w:ind w:left="-540" w:right="-720"/>
      <w:rPr>
        <w:rFonts w:cs="Arial"/>
        <w:sz w:val="20"/>
        <w:szCs w:val="20"/>
      </w:rPr>
    </w:pPr>
  </w:p>
  <w:p w:rsidRPr="00682D75" w:rsidR="00B63464" w:rsidP="003B6457" w:rsidRDefault="00B63464" w14:paraId="3DB31DB1" w14:textId="0EC62A84">
    <w:pPr>
      <w:pStyle w:val="Default"/>
      <w:tabs>
        <w:tab w:val="right" w:pos="9360"/>
      </w:tabs>
      <w:ind w:left="-540" w:right="-720"/>
      <w:rPr>
        <w:rFonts w:cs="Arial"/>
      </w:rPr>
    </w:pPr>
    <w:r w:rsidRPr="00682D75">
      <w:rPr>
        <w:rFonts w:cs="Arial"/>
        <w:sz w:val="20"/>
        <w:szCs w:val="20"/>
      </w:rPr>
      <w:t xml:space="preserve">OCLC/WebJunction </w:t>
    </w:r>
    <w:r w:rsidRPr="00682D75">
      <w:rPr>
        <w:rFonts w:cs="Arial"/>
        <w:sz w:val="20"/>
        <w:szCs w:val="20"/>
      </w:rPr>
      <w:tab/>
    </w:r>
    <w:r w:rsidR="006C5378">
      <w:rPr>
        <w:rFonts w:cs="Arial"/>
        <w:sz w:val="20"/>
        <w:szCs w:val="20"/>
      </w:rPr>
      <w:t xml:space="preserve">Digital Collections Stewardship </w:t>
    </w:r>
    <w:r w:rsidR="00776EDD">
      <w:rPr>
        <w:rFonts w:cs="Arial"/>
        <w:sz w:val="20"/>
        <w:szCs w:val="20"/>
      </w:rPr>
      <w:t>4</w:t>
    </w:r>
    <w:r>
      <w:rPr>
        <w:rFonts w:cs="Arial"/>
        <w:sz w:val="20"/>
        <w:szCs w:val="20"/>
      </w:rPr>
      <w:t xml:space="preserve">: </w:t>
    </w:r>
    <w:r w:rsidR="00776EDD">
      <w:rPr>
        <w:rFonts w:cs="Arial"/>
        <w:sz w:val="20"/>
        <w:szCs w:val="20"/>
      </w:rPr>
      <w:t>Digitiz</w:t>
    </w:r>
    <w:r>
      <w:rPr>
        <w:rFonts w:cs="Arial"/>
        <w:sz w:val="20"/>
        <w:szCs w:val="20"/>
      </w:rPr>
      <w:t>ing</w:t>
    </w:r>
    <w:r w:rsidRPr="00682D75">
      <w:rPr>
        <w:rFonts w:cs="Arial"/>
        <w:sz w:val="20"/>
        <w:szCs w:val="20"/>
      </w:rPr>
      <w:br/>
    </w:r>
    <w:r w:rsidRPr="00682D75">
      <w:rPr>
        <w:rFonts w:cs="Arial"/>
        <w:sz w:val="20"/>
        <w:szCs w:val="20"/>
      </w:rPr>
      <w:t>CC BY-NC-SA 4.0 | 202</w:t>
    </w:r>
    <w:r w:rsidR="0059257B">
      <w:rPr>
        <w:rFonts w:cs="Arial"/>
        <w:sz w:val="20"/>
        <w:szCs w:val="20"/>
      </w:rPr>
      <w:t>4</w:t>
    </w:r>
    <w:r w:rsidRPr="00682D75">
      <w:rPr>
        <w:rFonts w:cs="Arial"/>
        <w:sz w:val="20"/>
        <w:szCs w:val="20"/>
      </w:rPr>
      <w:tab/>
    </w:r>
    <w:r w:rsidRPr="00682D75">
      <w:rPr>
        <w:rFonts w:cs="Arial"/>
        <w:sz w:val="20"/>
        <w:szCs w:val="20"/>
      </w:rPr>
      <w:t xml:space="preserve">Page </w:t>
    </w:r>
    <w:r w:rsidRPr="00682D75">
      <w:rPr>
        <w:rFonts w:cs="Arial"/>
        <w:sz w:val="20"/>
        <w:szCs w:val="20"/>
      </w:rPr>
      <w:fldChar w:fldCharType="begin"/>
    </w:r>
    <w:r w:rsidRPr="00682D75">
      <w:rPr>
        <w:rFonts w:cs="Arial"/>
        <w:sz w:val="20"/>
        <w:szCs w:val="20"/>
      </w:rPr>
      <w:instrText xml:space="preserve"> PAGE   \* MERGEFORMAT </w:instrText>
    </w:r>
    <w:r w:rsidRPr="00682D75">
      <w:rPr>
        <w:rFonts w:cs="Arial"/>
        <w:sz w:val="20"/>
        <w:szCs w:val="20"/>
      </w:rPr>
      <w:fldChar w:fldCharType="separate"/>
    </w:r>
    <w:r w:rsidRPr="00682D75">
      <w:rPr>
        <w:rFonts w:cs="Arial"/>
        <w:sz w:val="20"/>
        <w:szCs w:val="20"/>
      </w:rPr>
      <w:t>2</w:t>
    </w:r>
    <w:r w:rsidRPr="00682D75">
      <w:rPr>
        <w:rFonts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4A7D" w:rsidP="00682D75" w:rsidRDefault="00044A7D" w14:paraId="64425BAF" w14:textId="77777777">
      <w:r>
        <w:separator/>
      </w:r>
    </w:p>
  </w:footnote>
  <w:footnote w:type="continuationSeparator" w:id="0">
    <w:p w:rsidR="00044A7D" w:rsidP="00682D75" w:rsidRDefault="00044A7D" w14:paraId="5F71ADCA" w14:textId="77777777">
      <w:r>
        <w:continuationSeparator/>
      </w:r>
    </w:p>
  </w:footnote>
  <w:footnote w:type="continuationNotice" w:id="1">
    <w:p w:rsidR="00044A7D" w:rsidRDefault="00044A7D" w14:paraId="5427A847"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34BB"/>
    <w:multiLevelType w:val="hybridMultilevel"/>
    <w:tmpl w:val="523E7F00"/>
    <w:lvl w:ilvl="0" w:tplc="B62419D2">
      <w:start w:val="1"/>
      <w:numFmt w:val="decimal"/>
      <w:lvlText w:val="%1."/>
      <w:lvlJc w:val="left"/>
      <w:pPr>
        <w:ind w:left="720" w:hanging="360"/>
      </w:pPr>
    </w:lvl>
    <w:lvl w:ilvl="1" w:tplc="FCC48B8E">
      <w:start w:val="1"/>
      <w:numFmt w:val="lowerLetter"/>
      <w:lvlText w:val="%2."/>
      <w:lvlJc w:val="left"/>
      <w:pPr>
        <w:ind w:left="1440" w:hanging="360"/>
      </w:pPr>
    </w:lvl>
    <w:lvl w:ilvl="2" w:tplc="5D948E70">
      <w:start w:val="1"/>
      <w:numFmt w:val="lowerRoman"/>
      <w:lvlText w:val="%3."/>
      <w:lvlJc w:val="right"/>
      <w:pPr>
        <w:ind w:left="2160" w:hanging="180"/>
      </w:pPr>
    </w:lvl>
    <w:lvl w:ilvl="3" w:tplc="EB026F32">
      <w:start w:val="1"/>
      <w:numFmt w:val="decimal"/>
      <w:lvlText w:val="%4."/>
      <w:lvlJc w:val="left"/>
      <w:pPr>
        <w:ind w:left="2880" w:hanging="360"/>
      </w:pPr>
    </w:lvl>
    <w:lvl w:ilvl="4" w:tplc="352C3ACE">
      <w:start w:val="1"/>
      <w:numFmt w:val="lowerLetter"/>
      <w:lvlText w:val="%5."/>
      <w:lvlJc w:val="left"/>
      <w:pPr>
        <w:ind w:left="3600" w:hanging="360"/>
      </w:pPr>
    </w:lvl>
    <w:lvl w:ilvl="5" w:tplc="5B2CFB3A">
      <w:start w:val="1"/>
      <w:numFmt w:val="lowerRoman"/>
      <w:lvlText w:val="%6."/>
      <w:lvlJc w:val="right"/>
      <w:pPr>
        <w:ind w:left="4320" w:hanging="180"/>
      </w:pPr>
    </w:lvl>
    <w:lvl w:ilvl="6" w:tplc="970E8622">
      <w:start w:val="1"/>
      <w:numFmt w:val="decimal"/>
      <w:lvlText w:val="%7."/>
      <w:lvlJc w:val="left"/>
      <w:pPr>
        <w:ind w:left="5040" w:hanging="360"/>
      </w:pPr>
    </w:lvl>
    <w:lvl w:ilvl="7" w:tplc="602E518A">
      <w:start w:val="1"/>
      <w:numFmt w:val="lowerLetter"/>
      <w:lvlText w:val="%8."/>
      <w:lvlJc w:val="left"/>
      <w:pPr>
        <w:ind w:left="5760" w:hanging="360"/>
      </w:pPr>
    </w:lvl>
    <w:lvl w:ilvl="8" w:tplc="9A9E43D0">
      <w:start w:val="1"/>
      <w:numFmt w:val="lowerRoman"/>
      <w:lvlText w:val="%9."/>
      <w:lvlJc w:val="right"/>
      <w:pPr>
        <w:ind w:left="6480" w:hanging="180"/>
      </w:pPr>
    </w:lvl>
  </w:abstractNum>
  <w:abstractNum w:abstractNumId="1" w15:restartNumberingAfterBreak="0">
    <w:nsid w:val="03A201CD"/>
    <w:multiLevelType w:val="hybridMultilevel"/>
    <w:tmpl w:val="FFFFFFFF"/>
    <w:lvl w:ilvl="0" w:tplc="8332AD40">
      <w:start w:val="1"/>
      <w:numFmt w:val="decimal"/>
      <w:lvlText w:val="%1."/>
      <w:lvlJc w:val="left"/>
      <w:pPr>
        <w:ind w:left="720" w:hanging="360"/>
      </w:pPr>
    </w:lvl>
    <w:lvl w:ilvl="1" w:tplc="EFD8E38C">
      <w:start w:val="1"/>
      <w:numFmt w:val="lowerLetter"/>
      <w:lvlText w:val="%2."/>
      <w:lvlJc w:val="left"/>
      <w:pPr>
        <w:ind w:left="1440" w:hanging="360"/>
      </w:pPr>
    </w:lvl>
    <w:lvl w:ilvl="2" w:tplc="257696CA">
      <w:start w:val="1"/>
      <w:numFmt w:val="lowerRoman"/>
      <w:lvlText w:val="%3."/>
      <w:lvlJc w:val="right"/>
      <w:pPr>
        <w:ind w:left="2160" w:hanging="180"/>
      </w:pPr>
    </w:lvl>
    <w:lvl w:ilvl="3" w:tplc="34445AB6">
      <w:start w:val="1"/>
      <w:numFmt w:val="decimal"/>
      <w:lvlText w:val="%4."/>
      <w:lvlJc w:val="left"/>
      <w:pPr>
        <w:ind w:left="2880" w:hanging="360"/>
      </w:pPr>
    </w:lvl>
    <w:lvl w:ilvl="4" w:tplc="7A42BAC4">
      <w:start w:val="1"/>
      <w:numFmt w:val="lowerLetter"/>
      <w:lvlText w:val="%5."/>
      <w:lvlJc w:val="left"/>
      <w:pPr>
        <w:ind w:left="3600" w:hanging="360"/>
      </w:pPr>
    </w:lvl>
    <w:lvl w:ilvl="5" w:tplc="A272A1A0">
      <w:start w:val="1"/>
      <w:numFmt w:val="lowerRoman"/>
      <w:lvlText w:val="%6."/>
      <w:lvlJc w:val="right"/>
      <w:pPr>
        <w:ind w:left="4320" w:hanging="180"/>
      </w:pPr>
    </w:lvl>
    <w:lvl w:ilvl="6" w:tplc="118CA66A">
      <w:start w:val="1"/>
      <w:numFmt w:val="decimal"/>
      <w:lvlText w:val="%7."/>
      <w:lvlJc w:val="left"/>
      <w:pPr>
        <w:ind w:left="5040" w:hanging="360"/>
      </w:pPr>
    </w:lvl>
    <w:lvl w:ilvl="7" w:tplc="A7FA925C">
      <w:start w:val="1"/>
      <w:numFmt w:val="lowerLetter"/>
      <w:lvlText w:val="%8."/>
      <w:lvlJc w:val="left"/>
      <w:pPr>
        <w:ind w:left="5760" w:hanging="360"/>
      </w:pPr>
    </w:lvl>
    <w:lvl w:ilvl="8" w:tplc="57CEE252">
      <w:start w:val="1"/>
      <w:numFmt w:val="lowerRoman"/>
      <w:lvlText w:val="%9."/>
      <w:lvlJc w:val="right"/>
      <w:pPr>
        <w:ind w:left="6480" w:hanging="180"/>
      </w:pPr>
    </w:lvl>
  </w:abstractNum>
  <w:abstractNum w:abstractNumId="2" w15:restartNumberingAfterBreak="0">
    <w:nsid w:val="06C90BF6"/>
    <w:multiLevelType w:val="hybridMultilevel"/>
    <w:tmpl w:val="6CE4CBA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D290C35"/>
    <w:multiLevelType w:val="hybridMultilevel"/>
    <w:tmpl w:val="F4DAF1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F1D7443"/>
    <w:multiLevelType w:val="hybridMultilevel"/>
    <w:tmpl w:val="F5985FC2"/>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0F">
      <w:start w:val="1"/>
      <w:numFmt w:val="decimal"/>
      <w:lvlText w:val="%3."/>
      <w:lvlJc w:val="left"/>
      <w:pPr>
        <w:ind w:left="720" w:hanging="360"/>
      </w:p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5" w15:restartNumberingAfterBreak="0">
    <w:nsid w:val="0F7811A0"/>
    <w:multiLevelType w:val="hybridMultilevel"/>
    <w:tmpl w:val="8E08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417F3"/>
    <w:multiLevelType w:val="hybridMultilevel"/>
    <w:tmpl w:val="FFFFFFFF"/>
    <w:lvl w:ilvl="0" w:tplc="D3700304">
      <w:start w:val="1"/>
      <w:numFmt w:val="decimal"/>
      <w:lvlText w:val="%1."/>
      <w:lvlJc w:val="left"/>
      <w:pPr>
        <w:ind w:left="720" w:hanging="360"/>
      </w:pPr>
    </w:lvl>
    <w:lvl w:ilvl="1" w:tplc="F7A64866">
      <w:start w:val="1"/>
      <w:numFmt w:val="lowerLetter"/>
      <w:lvlText w:val="%2."/>
      <w:lvlJc w:val="left"/>
      <w:pPr>
        <w:ind w:left="1440" w:hanging="360"/>
      </w:pPr>
    </w:lvl>
    <w:lvl w:ilvl="2" w:tplc="03DA1050">
      <w:start w:val="1"/>
      <w:numFmt w:val="lowerRoman"/>
      <w:lvlText w:val="%3."/>
      <w:lvlJc w:val="right"/>
      <w:pPr>
        <w:ind w:left="2160" w:hanging="180"/>
      </w:pPr>
    </w:lvl>
    <w:lvl w:ilvl="3" w:tplc="20F02252">
      <w:start w:val="1"/>
      <w:numFmt w:val="decimal"/>
      <w:lvlText w:val="%4."/>
      <w:lvlJc w:val="left"/>
      <w:pPr>
        <w:ind w:left="2880" w:hanging="360"/>
      </w:pPr>
    </w:lvl>
    <w:lvl w:ilvl="4" w:tplc="28443C16">
      <w:start w:val="1"/>
      <w:numFmt w:val="lowerLetter"/>
      <w:lvlText w:val="%5."/>
      <w:lvlJc w:val="left"/>
      <w:pPr>
        <w:ind w:left="3600" w:hanging="360"/>
      </w:pPr>
    </w:lvl>
    <w:lvl w:ilvl="5" w:tplc="74963F22">
      <w:start w:val="1"/>
      <w:numFmt w:val="lowerRoman"/>
      <w:lvlText w:val="%6."/>
      <w:lvlJc w:val="right"/>
      <w:pPr>
        <w:ind w:left="4320" w:hanging="180"/>
      </w:pPr>
    </w:lvl>
    <w:lvl w:ilvl="6" w:tplc="4872CA92">
      <w:start w:val="1"/>
      <w:numFmt w:val="decimal"/>
      <w:lvlText w:val="%7."/>
      <w:lvlJc w:val="left"/>
      <w:pPr>
        <w:ind w:left="5040" w:hanging="360"/>
      </w:pPr>
    </w:lvl>
    <w:lvl w:ilvl="7" w:tplc="C01ED4EA">
      <w:start w:val="1"/>
      <w:numFmt w:val="lowerLetter"/>
      <w:lvlText w:val="%8."/>
      <w:lvlJc w:val="left"/>
      <w:pPr>
        <w:ind w:left="5760" w:hanging="360"/>
      </w:pPr>
    </w:lvl>
    <w:lvl w:ilvl="8" w:tplc="B77C89AE">
      <w:start w:val="1"/>
      <w:numFmt w:val="lowerRoman"/>
      <w:lvlText w:val="%9."/>
      <w:lvlJc w:val="right"/>
      <w:pPr>
        <w:ind w:left="6480" w:hanging="180"/>
      </w:pPr>
    </w:lvl>
  </w:abstractNum>
  <w:abstractNum w:abstractNumId="7" w15:restartNumberingAfterBreak="0">
    <w:nsid w:val="115A6C6C"/>
    <w:multiLevelType w:val="hybridMultilevel"/>
    <w:tmpl w:val="FFFFFFFF"/>
    <w:lvl w:ilvl="0" w:tplc="6442A438">
      <w:start w:val="1"/>
      <w:numFmt w:val="bullet"/>
      <w:lvlText w:val=""/>
      <w:lvlJc w:val="left"/>
      <w:pPr>
        <w:ind w:left="720" w:hanging="360"/>
      </w:pPr>
      <w:rPr>
        <w:rFonts w:hint="default" w:ascii="Symbol" w:hAnsi="Symbol"/>
      </w:rPr>
    </w:lvl>
    <w:lvl w:ilvl="1" w:tplc="9D9AC368">
      <w:start w:val="1"/>
      <w:numFmt w:val="bullet"/>
      <w:lvlText w:val="o"/>
      <w:lvlJc w:val="left"/>
      <w:pPr>
        <w:ind w:left="1440" w:hanging="360"/>
      </w:pPr>
      <w:rPr>
        <w:rFonts w:hint="default" w:ascii="Courier New" w:hAnsi="Courier New"/>
      </w:rPr>
    </w:lvl>
    <w:lvl w:ilvl="2" w:tplc="290C13F6">
      <w:start w:val="1"/>
      <w:numFmt w:val="bullet"/>
      <w:lvlText w:val=""/>
      <w:lvlJc w:val="left"/>
      <w:pPr>
        <w:ind w:left="2160" w:hanging="360"/>
      </w:pPr>
      <w:rPr>
        <w:rFonts w:hint="default" w:ascii="Wingdings" w:hAnsi="Wingdings"/>
      </w:rPr>
    </w:lvl>
    <w:lvl w:ilvl="3" w:tplc="44D295DC">
      <w:start w:val="1"/>
      <w:numFmt w:val="bullet"/>
      <w:lvlText w:val=""/>
      <w:lvlJc w:val="left"/>
      <w:pPr>
        <w:ind w:left="2880" w:hanging="360"/>
      </w:pPr>
      <w:rPr>
        <w:rFonts w:hint="default" w:ascii="Symbol" w:hAnsi="Symbol"/>
      </w:rPr>
    </w:lvl>
    <w:lvl w:ilvl="4" w:tplc="8B0E26D0">
      <w:start w:val="1"/>
      <w:numFmt w:val="bullet"/>
      <w:lvlText w:val="o"/>
      <w:lvlJc w:val="left"/>
      <w:pPr>
        <w:ind w:left="3600" w:hanging="360"/>
      </w:pPr>
      <w:rPr>
        <w:rFonts w:hint="default" w:ascii="Courier New" w:hAnsi="Courier New"/>
      </w:rPr>
    </w:lvl>
    <w:lvl w:ilvl="5" w:tplc="51E4FFF2">
      <w:start w:val="1"/>
      <w:numFmt w:val="bullet"/>
      <w:lvlText w:val=""/>
      <w:lvlJc w:val="left"/>
      <w:pPr>
        <w:ind w:left="4320" w:hanging="360"/>
      </w:pPr>
      <w:rPr>
        <w:rFonts w:hint="default" w:ascii="Wingdings" w:hAnsi="Wingdings"/>
      </w:rPr>
    </w:lvl>
    <w:lvl w:ilvl="6" w:tplc="6BD0A1F4">
      <w:start w:val="1"/>
      <w:numFmt w:val="bullet"/>
      <w:lvlText w:val=""/>
      <w:lvlJc w:val="left"/>
      <w:pPr>
        <w:ind w:left="5040" w:hanging="360"/>
      </w:pPr>
      <w:rPr>
        <w:rFonts w:hint="default" w:ascii="Symbol" w:hAnsi="Symbol"/>
      </w:rPr>
    </w:lvl>
    <w:lvl w:ilvl="7" w:tplc="8996D354">
      <w:start w:val="1"/>
      <w:numFmt w:val="bullet"/>
      <w:lvlText w:val="o"/>
      <w:lvlJc w:val="left"/>
      <w:pPr>
        <w:ind w:left="5760" w:hanging="360"/>
      </w:pPr>
      <w:rPr>
        <w:rFonts w:hint="default" w:ascii="Courier New" w:hAnsi="Courier New"/>
      </w:rPr>
    </w:lvl>
    <w:lvl w:ilvl="8" w:tplc="F8687466">
      <w:start w:val="1"/>
      <w:numFmt w:val="bullet"/>
      <w:lvlText w:val=""/>
      <w:lvlJc w:val="left"/>
      <w:pPr>
        <w:ind w:left="6480" w:hanging="360"/>
      </w:pPr>
      <w:rPr>
        <w:rFonts w:hint="default" w:ascii="Wingdings" w:hAnsi="Wingdings"/>
      </w:rPr>
    </w:lvl>
  </w:abstractNum>
  <w:abstractNum w:abstractNumId="8" w15:restartNumberingAfterBreak="0">
    <w:nsid w:val="151C7E6B"/>
    <w:multiLevelType w:val="hybridMultilevel"/>
    <w:tmpl w:val="FFFFFFFF"/>
    <w:lvl w:ilvl="0" w:tplc="44CA5D2A">
      <w:start w:val="1"/>
      <w:numFmt w:val="decimal"/>
      <w:lvlText w:val="%1."/>
      <w:lvlJc w:val="left"/>
      <w:pPr>
        <w:ind w:left="720" w:hanging="360"/>
      </w:pPr>
    </w:lvl>
    <w:lvl w:ilvl="1" w:tplc="96CEDF88">
      <w:start w:val="1"/>
      <w:numFmt w:val="lowerLetter"/>
      <w:lvlText w:val="%2."/>
      <w:lvlJc w:val="left"/>
      <w:pPr>
        <w:ind w:left="1440" w:hanging="360"/>
      </w:pPr>
    </w:lvl>
    <w:lvl w:ilvl="2" w:tplc="1922A522">
      <w:start w:val="1"/>
      <w:numFmt w:val="lowerRoman"/>
      <w:lvlText w:val="%3."/>
      <w:lvlJc w:val="right"/>
      <w:pPr>
        <w:ind w:left="2160" w:hanging="180"/>
      </w:pPr>
    </w:lvl>
    <w:lvl w:ilvl="3" w:tplc="B8866B66">
      <w:start w:val="1"/>
      <w:numFmt w:val="decimal"/>
      <w:lvlText w:val="%4."/>
      <w:lvlJc w:val="left"/>
      <w:pPr>
        <w:ind w:left="2880" w:hanging="360"/>
      </w:pPr>
    </w:lvl>
    <w:lvl w:ilvl="4" w:tplc="C616DB5E">
      <w:start w:val="1"/>
      <w:numFmt w:val="lowerLetter"/>
      <w:lvlText w:val="%5."/>
      <w:lvlJc w:val="left"/>
      <w:pPr>
        <w:ind w:left="3600" w:hanging="360"/>
      </w:pPr>
    </w:lvl>
    <w:lvl w:ilvl="5" w:tplc="34286322">
      <w:start w:val="1"/>
      <w:numFmt w:val="lowerRoman"/>
      <w:lvlText w:val="%6."/>
      <w:lvlJc w:val="right"/>
      <w:pPr>
        <w:ind w:left="4320" w:hanging="180"/>
      </w:pPr>
    </w:lvl>
    <w:lvl w:ilvl="6" w:tplc="7DE65052">
      <w:start w:val="1"/>
      <w:numFmt w:val="decimal"/>
      <w:lvlText w:val="%7."/>
      <w:lvlJc w:val="left"/>
      <w:pPr>
        <w:ind w:left="5040" w:hanging="360"/>
      </w:pPr>
    </w:lvl>
    <w:lvl w:ilvl="7" w:tplc="E626DD8A">
      <w:start w:val="1"/>
      <w:numFmt w:val="lowerLetter"/>
      <w:lvlText w:val="%8."/>
      <w:lvlJc w:val="left"/>
      <w:pPr>
        <w:ind w:left="5760" w:hanging="360"/>
      </w:pPr>
    </w:lvl>
    <w:lvl w:ilvl="8" w:tplc="9BE05390">
      <w:start w:val="1"/>
      <w:numFmt w:val="lowerRoman"/>
      <w:lvlText w:val="%9."/>
      <w:lvlJc w:val="right"/>
      <w:pPr>
        <w:ind w:left="6480" w:hanging="180"/>
      </w:pPr>
    </w:lvl>
  </w:abstractNum>
  <w:abstractNum w:abstractNumId="9" w15:restartNumberingAfterBreak="0">
    <w:nsid w:val="159649CF"/>
    <w:multiLevelType w:val="hybridMultilevel"/>
    <w:tmpl w:val="FFFFFFFF"/>
    <w:lvl w:ilvl="0" w:tplc="FFFFFFFF">
      <w:start w:val="1"/>
      <w:numFmt w:val="decimal"/>
      <w:lvlText w:val="%1."/>
      <w:lvlJc w:val="left"/>
      <w:pPr>
        <w:ind w:left="720" w:hanging="360"/>
      </w:pPr>
    </w:lvl>
    <w:lvl w:ilvl="1" w:tplc="172A23A4">
      <w:start w:val="1"/>
      <w:numFmt w:val="lowerLetter"/>
      <w:lvlText w:val="%2."/>
      <w:lvlJc w:val="left"/>
      <w:pPr>
        <w:ind w:left="1440" w:hanging="360"/>
      </w:pPr>
    </w:lvl>
    <w:lvl w:ilvl="2" w:tplc="AE54575C">
      <w:start w:val="1"/>
      <w:numFmt w:val="lowerRoman"/>
      <w:lvlText w:val="%3."/>
      <w:lvlJc w:val="right"/>
      <w:pPr>
        <w:ind w:left="2160" w:hanging="180"/>
      </w:pPr>
    </w:lvl>
    <w:lvl w:ilvl="3" w:tplc="DB062178">
      <w:start w:val="1"/>
      <w:numFmt w:val="decimal"/>
      <w:lvlText w:val="%4."/>
      <w:lvlJc w:val="left"/>
      <w:pPr>
        <w:ind w:left="2880" w:hanging="360"/>
      </w:pPr>
    </w:lvl>
    <w:lvl w:ilvl="4" w:tplc="7C508CA4">
      <w:start w:val="1"/>
      <w:numFmt w:val="lowerLetter"/>
      <w:lvlText w:val="%5."/>
      <w:lvlJc w:val="left"/>
      <w:pPr>
        <w:ind w:left="3600" w:hanging="360"/>
      </w:pPr>
    </w:lvl>
    <w:lvl w:ilvl="5" w:tplc="D4345160">
      <w:start w:val="1"/>
      <w:numFmt w:val="lowerRoman"/>
      <w:lvlText w:val="%6."/>
      <w:lvlJc w:val="right"/>
      <w:pPr>
        <w:ind w:left="4320" w:hanging="180"/>
      </w:pPr>
    </w:lvl>
    <w:lvl w:ilvl="6" w:tplc="469A0310">
      <w:start w:val="1"/>
      <w:numFmt w:val="decimal"/>
      <w:lvlText w:val="%7."/>
      <w:lvlJc w:val="left"/>
      <w:pPr>
        <w:ind w:left="5040" w:hanging="360"/>
      </w:pPr>
    </w:lvl>
    <w:lvl w:ilvl="7" w:tplc="D8A84522">
      <w:start w:val="1"/>
      <w:numFmt w:val="lowerLetter"/>
      <w:lvlText w:val="%8."/>
      <w:lvlJc w:val="left"/>
      <w:pPr>
        <w:ind w:left="5760" w:hanging="360"/>
      </w:pPr>
    </w:lvl>
    <w:lvl w:ilvl="8" w:tplc="94C281E6">
      <w:start w:val="1"/>
      <w:numFmt w:val="lowerRoman"/>
      <w:lvlText w:val="%9."/>
      <w:lvlJc w:val="right"/>
      <w:pPr>
        <w:ind w:left="6480" w:hanging="180"/>
      </w:pPr>
    </w:lvl>
  </w:abstractNum>
  <w:abstractNum w:abstractNumId="10" w15:restartNumberingAfterBreak="0">
    <w:nsid w:val="16C824D9"/>
    <w:multiLevelType w:val="hybridMultilevel"/>
    <w:tmpl w:val="9F2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95ABB"/>
    <w:multiLevelType w:val="hybridMultilevel"/>
    <w:tmpl w:val="0F023AA8"/>
    <w:lvl w:ilvl="0" w:tplc="8CB8ECF0">
      <w:start w:val="1"/>
      <w:numFmt w:val="decimal"/>
      <w:lvlText w:val="%1."/>
      <w:lvlJc w:val="left"/>
      <w:pPr>
        <w:ind w:left="720" w:hanging="360"/>
      </w:pPr>
    </w:lvl>
    <w:lvl w:ilvl="1" w:tplc="46605B20">
      <w:start w:val="1"/>
      <w:numFmt w:val="decimal"/>
      <w:lvlText w:val="%2."/>
      <w:lvlJc w:val="left"/>
      <w:pPr>
        <w:ind w:left="1440" w:hanging="360"/>
      </w:pPr>
    </w:lvl>
    <w:lvl w:ilvl="2" w:tplc="6F8A8696">
      <w:start w:val="1"/>
      <w:numFmt w:val="lowerRoman"/>
      <w:lvlText w:val="%3."/>
      <w:lvlJc w:val="right"/>
      <w:pPr>
        <w:ind w:left="2160" w:hanging="180"/>
      </w:pPr>
    </w:lvl>
    <w:lvl w:ilvl="3" w:tplc="AD1ED3F4">
      <w:start w:val="1"/>
      <w:numFmt w:val="decimal"/>
      <w:lvlText w:val="%4."/>
      <w:lvlJc w:val="left"/>
      <w:pPr>
        <w:ind w:left="2880" w:hanging="360"/>
      </w:pPr>
    </w:lvl>
    <w:lvl w:ilvl="4" w:tplc="EF0433C0">
      <w:start w:val="1"/>
      <w:numFmt w:val="lowerLetter"/>
      <w:lvlText w:val="%5."/>
      <w:lvlJc w:val="left"/>
      <w:pPr>
        <w:ind w:left="3600" w:hanging="360"/>
      </w:pPr>
    </w:lvl>
    <w:lvl w:ilvl="5" w:tplc="B6CAFEE0">
      <w:start w:val="1"/>
      <w:numFmt w:val="lowerRoman"/>
      <w:lvlText w:val="%6."/>
      <w:lvlJc w:val="right"/>
      <w:pPr>
        <w:ind w:left="4320" w:hanging="180"/>
      </w:pPr>
    </w:lvl>
    <w:lvl w:ilvl="6" w:tplc="A0649C82">
      <w:start w:val="1"/>
      <w:numFmt w:val="decimal"/>
      <w:lvlText w:val="%7."/>
      <w:lvlJc w:val="left"/>
      <w:pPr>
        <w:ind w:left="5040" w:hanging="360"/>
      </w:pPr>
    </w:lvl>
    <w:lvl w:ilvl="7" w:tplc="C540DBF6">
      <w:start w:val="1"/>
      <w:numFmt w:val="lowerLetter"/>
      <w:lvlText w:val="%8."/>
      <w:lvlJc w:val="left"/>
      <w:pPr>
        <w:ind w:left="5760" w:hanging="360"/>
      </w:pPr>
    </w:lvl>
    <w:lvl w:ilvl="8" w:tplc="136EC0E0">
      <w:start w:val="1"/>
      <w:numFmt w:val="lowerRoman"/>
      <w:lvlText w:val="%9."/>
      <w:lvlJc w:val="right"/>
      <w:pPr>
        <w:ind w:left="6480" w:hanging="180"/>
      </w:pPr>
    </w:lvl>
  </w:abstractNum>
  <w:abstractNum w:abstractNumId="12" w15:restartNumberingAfterBreak="0">
    <w:nsid w:val="1A462011"/>
    <w:multiLevelType w:val="hybridMultilevel"/>
    <w:tmpl w:val="A606E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E58F0"/>
    <w:multiLevelType w:val="hybridMultilevel"/>
    <w:tmpl w:val="58C29248"/>
    <w:lvl w:ilvl="0" w:tplc="6660E6C4">
      <w:start w:val="1"/>
      <w:numFmt w:val="bullet"/>
      <w:lvlText w:val=""/>
      <w:lvlJc w:val="left"/>
      <w:pPr>
        <w:ind w:left="720" w:hanging="360"/>
      </w:pPr>
      <w:rPr>
        <w:rFonts w:hint="default" w:ascii="Symbol" w:hAnsi="Symbol"/>
      </w:rPr>
    </w:lvl>
    <w:lvl w:ilvl="1" w:tplc="8A428C40">
      <w:start w:val="1"/>
      <w:numFmt w:val="bullet"/>
      <w:lvlText w:val="o"/>
      <w:lvlJc w:val="left"/>
      <w:pPr>
        <w:ind w:left="1440" w:hanging="360"/>
      </w:pPr>
      <w:rPr>
        <w:rFonts w:hint="default" w:ascii="Courier New" w:hAnsi="Courier New"/>
      </w:rPr>
    </w:lvl>
    <w:lvl w:ilvl="2" w:tplc="E4505D46">
      <w:start w:val="1"/>
      <w:numFmt w:val="bullet"/>
      <w:lvlText w:val=""/>
      <w:lvlJc w:val="left"/>
      <w:pPr>
        <w:ind w:left="2160" w:hanging="360"/>
      </w:pPr>
      <w:rPr>
        <w:rFonts w:hint="default" w:ascii="Wingdings" w:hAnsi="Wingdings"/>
      </w:rPr>
    </w:lvl>
    <w:lvl w:ilvl="3" w:tplc="D9AAEC3E">
      <w:start w:val="1"/>
      <w:numFmt w:val="bullet"/>
      <w:lvlText w:val=""/>
      <w:lvlJc w:val="left"/>
      <w:pPr>
        <w:ind w:left="2880" w:hanging="360"/>
      </w:pPr>
      <w:rPr>
        <w:rFonts w:hint="default" w:ascii="Symbol" w:hAnsi="Symbol"/>
      </w:rPr>
    </w:lvl>
    <w:lvl w:ilvl="4" w:tplc="85463EA6">
      <w:start w:val="1"/>
      <w:numFmt w:val="bullet"/>
      <w:lvlText w:val="o"/>
      <w:lvlJc w:val="left"/>
      <w:pPr>
        <w:ind w:left="3600" w:hanging="360"/>
      </w:pPr>
      <w:rPr>
        <w:rFonts w:hint="default" w:ascii="Courier New" w:hAnsi="Courier New"/>
      </w:rPr>
    </w:lvl>
    <w:lvl w:ilvl="5" w:tplc="B186E150">
      <w:start w:val="1"/>
      <w:numFmt w:val="bullet"/>
      <w:lvlText w:val=""/>
      <w:lvlJc w:val="left"/>
      <w:pPr>
        <w:ind w:left="4320" w:hanging="360"/>
      </w:pPr>
      <w:rPr>
        <w:rFonts w:hint="default" w:ascii="Wingdings" w:hAnsi="Wingdings"/>
      </w:rPr>
    </w:lvl>
    <w:lvl w:ilvl="6" w:tplc="73FC004A">
      <w:start w:val="1"/>
      <w:numFmt w:val="bullet"/>
      <w:lvlText w:val=""/>
      <w:lvlJc w:val="left"/>
      <w:pPr>
        <w:ind w:left="5040" w:hanging="360"/>
      </w:pPr>
      <w:rPr>
        <w:rFonts w:hint="default" w:ascii="Symbol" w:hAnsi="Symbol"/>
      </w:rPr>
    </w:lvl>
    <w:lvl w:ilvl="7" w:tplc="66DA419E">
      <w:start w:val="1"/>
      <w:numFmt w:val="bullet"/>
      <w:lvlText w:val="o"/>
      <w:lvlJc w:val="left"/>
      <w:pPr>
        <w:ind w:left="5760" w:hanging="360"/>
      </w:pPr>
      <w:rPr>
        <w:rFonts w:hint="default" w:ascii="Courier New" w:hAnsi="Courier New"/>
      </w:rPr>
    </w:lvl>
    <w:lvl w:ilvl="8" w:tplc="AFB685B0">
      <w:start w:val="1"/>
      <w:numFmt w:val="bullet"/>
      <w:lvlText w:val=""/>
      <w:lvlJc w:val="left"/>
      <w:pPr>
        <w:ind w:left="6480" w:hanging="360"/>
      </w:pPr>
      <w:rPr>
        <w:rFonts w:hint="default" w:ascii="Wingdings" w:hAnsi="Wingdings"/>
      </w:rPr>
    </w:lvl>
  </w:abstractNum>
  <w:abstractNum w:abstractNumId="14" w15:restartNumberingAfterBreak="0">
    <w:nsid w:val="1DA911CC"/>
    <w:multiLevelType w:val="hybridMultilevel"/>
    <w:tmpl w:val="FFFFFFFF"/>
    <w:lvl w:ilvl="0" w:tplc="FFFFFFFF">
      <w:start w:val="1"/>
      <w:numFmt w:val="decimal"/>
      <w:lvlText w:val="%1."/>
      <w:lvlJc w:val="left"/>
      <w:pPr>
        <w:ind w:left="720" w:hanging="360"/>
      </w:pPr>
    </w:lvl>
    <w:lvl w:ilvl="1" w:tplc="47AE2B8C">
      <w:start w:val="1"/>
      <w:numFmt w:val="lowerLetter"/>
      <w:lvlText w:val="%2."/>
      <w:lvlJc w:val="left"/>
      <w:pPr>
        <w:ind w:left="1440" w:hanging="360"/>
      </w:pPr>
    </w:lvl>
    <w:lvl w:ilvl="2" w:tplc="E430B244">
      <w:start w:val="1"/>
      <w:numFmt w:val="lowerRoman"/>
      <w:lvlText w:val="%3."/>
      <w:lvlJc w:val="right"/>
      <w:pPr>
        <w:ind w:left="2160" w:hanging="180"/>
      </w:pPr>
    </w:lvl>
    <w:lvl w:ilvl="3" w:tplc="8132FB6E">
      <w:start w:val="1"/>
      <w:numFmt w:val="decimal"/>
      <w:lvlText w:val="%4."/>
      <w:lvlJc w:val="left"/>
      <w:pPr>
        <w:ind w:left="2880" w:hanging="360"/>
      </w:pPr>
    </w:lvl>
    <w:lvl w:ilvl="4" w:tplc="6B9A8E62">
      <w:start w:val="1"/>
      <w:numFmt w:val="lowerLetter"/>
      <w:lvlText w:val="%5."/>
      <w:lvlJc w:val="left"/>
      <w:pPr>
        <w:ind w:left="3600" w:hanging="360"/>
      </w:pPr>
    </w:lvl>
    <w:lvl w:ilvl="5" w:tplc="B5E48EC2">
      <w:start w:val="1"/>
      <w:numFmt w:val="lowerRoman"/>
      <w:lvlText w:val="%6."/>
      <w:lvlJc w:val="right"/>
      <w:pPr>
        <w:ind w:left="4320" w:hanging="180"/>
      </w:pPr>
    </w:lvl>
    <w:lvl w:ilvl="6" w:tplc="0AD01712">
      <w:start w:val="1"/>
      <w:numFmt w:val="decimal"/>
      <w:lvlText w:val="%7."/>
      <w:lvlJc w:val="left"/>
      <w:pPr>
        <w:ind w:left="5040" w:hanging="360"/>
      </w:pPr>
    </w:lvl>
    <w:lvl w:ilvl="7" w:tplc="8DBAA10C">
      <w:start w:val="1"/>
      <w:numFmt w:val="lowerLetter"/>
      <w:lvlText w:val="%8."/>
      <w:lvlJc w:val="left"/>
      <w:pPr>
        <w:ind w:left="5760" w:hanging="360"/>
      </w:pPr>
    </w:lvl>
    <w:lvl w:ilvl="8" w:tplc="E0F84856">
      <w:start w:val="1"/>
      <w:numFmt w:val="lowerRoman"/>
      <w:lvlText w:val="%9."/>
      <w:lvlJc w:val="right"/>
      <w:pPr>
        <w:ind w:left="6480" w:hanging="180"/>
      </w:pPr>
    </w:lvl>
  </w:abstractNum>
  <w:abstractNum w:abstractNumId="15" w15:restartNumberingAfterBreak="0">
    <w:nsid w:val="24837997"/>
    <w:multiLevelType w:val="hybridMultilevel"/>
    <w:tmpl w:val="FFFFFFFF"/>
    <w:lvl w:ilvl="0" w:tplc="E9002E8E">
      <w:start w:val="1"/>
      <w:numFmt w:val="decimal"/>
      <w:lvlText w:val="%1."/>
      <w:lvlJc w:val="left"/>
      <w:pPr>
        <w:ind w:left="720" w:hanging="360"/>
      </w:pPr>
    </w:lvl>
    <w:lvl w:ilvl="1" w:tplc="4F863006">
      <w:start w:val="1"/>
      <w:numFmt w:val="lowerLetter"/>
      <w:lvlText w:val="%2."/>
      <w:lvlJc w:val="left"/>
      <w:pPr>
        <w:ind w:left="1440" w:hanging="360"/>
      </w:pPr>
    </w:lvl>
    <w:lvl w:ilvl="2" w:tplc="D9DC4584">
      <w:start w:val="1"/>
      <w:numFmt w:val="lowerRoman"/>
      <w:lvlText w:val="%3."/>
      <w:lvlJc w:val="right"/>
      <w:pPr>
        <w:ind w:left="2160" w:hanging="180"/>
      </w:pPr>
    </w:lvl>
    <w:lvl w:ilvl="3" w:tplc="5A8290F6">
      <w:start w:val="1"/>
      <w:numFmt w:val="decimal"/>
      <w:lvlText w:val="%4."/>
      <w:lvlJc w:val="left"/>
      <w:pPr>
        <w:ind w:left="2880" w:hanging="360"/>
      </w:pPr>
    </w:lvl>
    <w:lvl w:ilvl="4" w:tplc="D0AAC58C">
      <w:start w:val="1"/>
      <w:numFmt w:val="lowerLetter"/>
      <w:lvlText w:val="%5."/>
      <w:lvlJc w:val="left"/>
      <w:pPr>
        <w:ind w:left="3600" w:hanging="360"/>
      </w:pPr>
    </w:lvl>
    <w:lvl w:ilvl="5" w:tplc="3E28DE14">
      <w:start w:val="1"/>
      <w:numFmt w:val="lowerRoman"/>
      <w:lvlText w:val="%6."/>
      <w:lvlJc w:val="right"/>
      <w:pPr>
        <w:ind w:left="4320" w:hanging="180"/>
      </w:pPr>
    </w:lvl>
    <w:lvl w:ilvl="6" w:tplc="5B52B6AE">
      <w:start w:val="1"/>
      <w:numFmt w:val="decimal"/>
      <w:lvlText w:val="%7."/>
      <w:lvlJc w:val="left"/>
      <w:pPr>
        <w:ind w:left="5040" w:hanging="360"/>
      </w:pPr>
    </w:lvl>
    <w:lvl w:ilvl="7" w:tplc="BCFA6784">
      <w:start w:val="1"/>
      <w:numFmt w:val="lowerLetter"/>
      <w:lvlText w:val="%8."/>
      <w:lvlJc w:val="left"/>
      <w:pPr>
        <w:ind w:left="5760" w:hanging="360"/>
      </w:pPr>
    </w:lvl>
    <w:lvl w:ilvl="8" w:tplc="8C72579E">
      <w:start w:val="1"/>
      <w:numFmt w:val="lowerRoman"/>
      <w:lvlText w:val="%9."/>
      <w:lvlJc w:val="right"/>
      <w:pPr>
        <w:ind w:left="6480" w:hanging="180"/>
      </w:pPr>
    </w:lvl>
  </w:abstractNum>
  <w:abstractNum w:abstractNumId="16" w15:restartNumberingAfterBreak="0">
    <w:nsid w:val="26427830"/>
    <w:multiLevelType w:val="hybridMultilevel"/>
    <w:tmpl w:val="FFFFFFFF"/>
    <w:lvl w:ilvl="0" w:tplc="146A8DFA">
      <w:start w:val="1"/>
      <w:numFmt w:val="decimal"/>
      <w:lvlText w:val="%1."/>
      <w:lvlJc w:val="left"/>
      <w:pPr>
        <w:ind w:left="720" w:hanging="360"/>
      </w:pPr>
    </w:lvl>
    <w:lvl w:ilvl="1" w:tplc="3F68FE4E">
      <w:start w:val="1"/>
      <w:numFmt w:val="lowerLetter"/>
      <w:lvlText w:val="%2."/>
      <w:lvlJc w:val="left"/>
      <w:pPr>
        <w:ind w:left="1440" w:hanging="360"/>
      </w:pPr>
    </w:lvl>
    <w:lvl w:ilvl="2" w:tplc="BE404F30">
      <w:start w:val="1"/>
      <w:numFmt w:val="lowerRoman"/>
      <w:lvlText w:val="%3."/>
      <w:lvlJc w:val="right"/>
      <w:pPr>
        <w:ind w:left="2160" w:hanging="180"/>
      </w:pPr>
    </w:lvl>
    <w:lvl w:ilvl="3" w:tplc="788C2892">
      <w:start w:val="1"/>
      <w:numFmt w:val="decimal"/>
      <w:lvlText w:val="%4."/>
      <w:lvlJc w:val="left"/>
      <w:pPr>
        <w:ind w:left="2880" w:hanging="360"/>
      </w:pPr>
    </w:lvl>
    <w:lvl w:ilvl="4" w:tplc="D3B8B8C6">
      <w:start w:val="1"/>
      <w:numFmt w:val="lowerLetter"/>
      <w:lvlText w:val="%5."/>
      <w:lvlJc w:val="left"/>
      <w:pPr>
        <w:ind w:left="3600" w:hanging="360"/>
      </w:pPr>
    </w:lvl>
    <w:lvl w:ilvl="5" w:tplc="FF26F0E8">
      <w:start w:val="1"/>
      <w:numFmt w:val="lowerRoman"/>
      <w:lvlText w:val="%6."/>
      <w:lvlJc w:val="right"/>
      <w:pPr>
        <w:ind w:left="4320" w:hanging="180"/>
      </w:pPr>
    </w:lvl>
    <w:lvl w:ilvl="6" w:tplc="7BE8F10E">
      <w:start w:val="1"/>
      <w:numFmt w:val="decimal"/>
      <w:lvlText w:val="%7."/>
      <w:lvlJc w:val="left"/>
      <w:pPr>
        <w:ind w:left="5040" w:hanging="360"/>
      </w:pPr>
    </w:lvl>
    <w:lvl w:ilvl="7" w:tplc="4E78AEE4">
      <w:start w:val="1"/>
      <w:numFmt w:val="lowerLetter"/>
      <w:lvlText w:val="%8."/>
      <w:lvlJc w:val="left"/>
      <w:pPr>
        <w:ind w:left="5760" w:hanging="360"/>
      </w:pPr>
    </w:lvl>
    <w:lvl w:ilvl="8" w:tplc="F68E59BE">
      <w:start w:val="1"/>
      <w:numFmt w:val="lowerRoman"/>
      <w:lvlText w:val="%9."/>
      <w:lvlJc w:val="right"/>
      <w:pPr>
        <w:ind w:left="6480" w:hanging="180"/>
      </w:pPr>
    </w:lvl>
  </w:abstractNum>
  <w:abstractNum w:abstractNumId="17" w15:restartNumberingAfterBreak="0">
    <w:nsid w:val="267A5795"/>
    <w:multiLevelType w:val="hybridMultilevel"/>
    <w:tmpl w:val="FFFFFFFF"/>
    <w:lvl w:ilvl="0" w:tplc="637E53A6">
      <w:start w:val="1"/>
      <w:numFmt w:val="decimal"/>
      <w:lvlText w:val="%1."/>
      <w:lvlJc w:val="left"/>
      <w:pPr>
        <w:ind w:left="720" w:hanging="360"/>
      </w:pPr>
    </w:lvl>
    <w:lvl w:ilvl="1" w:tplc="7D6620A8">
      <w:start w:val="1"/>
      <w:numFmt w:val="lowerLetter"/>
      <w:lvlText w:val="%2."/>
      <w:lvlJc w:val="left"/>
      <w:pPr>
        <w:ind w:left="1440" w:hanging="360"/>
      </w:pPr>
    </w:lvl>
    <w:lvl w:ilvl="2" w:tplc="43825650">
      <w:start w:val="1"/>
      <w:numFmt w:val="lowerRoman"/>
      <w:lvlText w:val="%3."/>
      <w:lvlJc w:val="right"/>
      <w:pPr>
        <w:ind w:left="2160" w:hanging="180"/>
      </w:pPr>
    </w:lvl>
    <w:lvl w:ilvl="3" w:tplc="99FCCCBA">
      <w:start w:val="1"/>
      <w:numFmt w:val="decimal"/>
      <w:lvlText w:val="%4."/>
      <w:lvlJc w:val="left"/>
      <w:pPr>
        <w:ind w:left="2880" w:hanging="360"/>
      </w:pPr>
    </w:lvl>
    <w:lvl w:ilvl="4" w:tplc="A5F4038E">
      <w:start w:val="1"/>
      <w:numFmt w:val="lowerLetter"/>
      <w:lvlText w:val="%5."/>
      <w:lvlJc w:val="left"/>
      <w:pPr>
        <w:ind w:left="3600" w:hanging="360"/>
      </w:pPr>
    </w:lvl>
    <w:lvl w:ilvl="5" w:tplc="C0447930">
      <w:start w:val="1"/>
      <w:numFmt w:val="lowerRoman"/>
      <w:lvlText w:val="%6."/>
      <w:lvlJc w:val="right"/>
      <w:pPr>
        <w:ind w:left="4320" w:hanging="180"/>
      </w:pPr>
    </w:lvl>
    <w:lvl w:ilvl="6" w:tplc="BEF08918">
      <w:start w:val="1"/>
      <w:numFmt w:val="decimal"/>
      <w:lvlText w:val="%7."/>
      <w:lvlJc w:val="left"/>
      <w:pPr>
        <w:ind w:left="5040" w:hanging="360"/>
      </w:pPr>
    </w:lvl>
    <w:lvl w:ilvl="7" w:tplc="F55C951E">
      <w:start w:val="1"/>
      <w:numFmt w:val="lowerLetter"/>
      <w:lvlText w:val="%8."/>
      <w:lvlJc w:val="left"/>
      <w:pPr>
        <w:ind w:left="5760" w:hanging="360"/>
      </w:pPr>
    </w:lvl>
    <w:lvl w:ilvl="8" w:tplc="46AA45F0">
      <w:start w:val="1"/>
      <w:numFmt w:val="lowerRoman"/>
      <w:lvlText w:val="%9."/>
      <w:lvlJc w:val="right"/>
      <w:pPr>
        <w:ind w:left="6480" w:hanging="180"/>
      </w:pPr>
    </w:lvl>
  </w:abstractNum>
  <w:abstractNum w:abstractNumId="18" w15:restartNumberingAfterBreak="0">
    <w:nsid w:val="28F61E36"/>
    <w:multiLevelType w:val="hybridMultilevel"/>
    <w:tmpl w:val="79089460"/>
    <w:lvl w:ilvl="0" w:tplc="B2AAC7CA">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90C5E07"/>
    <w:multiLevelType w:val="hybridMultilevel"/>
    <w:tmpl w:val="DED8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E4EA0"/>
    <w:multiLevelType w:val="hybridMultilevel"/>
    <w:tmpl w:val="7C28A75E"/>
    <w:lvl w:ilvl="0" w:tplc="E528C636">
      <w:start w:val="1"/>
      <w:numFmt w:val="decimal"/>
      <w:lvlText w:val="%1."/>
      <w:lvlJc w:val="left"/>
      <w:pPr>
        <w:ind w:left="720" w:hanging="360"/>
      </w:pPr>
    </w:lvl>
    <w:lvl w:ilvl="1" w:tplc="B9FEB652">
      <w:start w:val="1"/>
      <w:numFmt w:val="lowerLetter"/>
      <w:lvlText w:val="%2."/>
      <w:lvlJc w:val="left"/>
      <w:pPr>
        <w:ind w:left="1440" w:hanging="360"/>
      </w:pPr>
    </w:lvl>
    <w:lvl w:ilvl="2" w:tplc="FFA88502">
      <w:start w:val="1"/>
      <w:numFmt w:val="lowerRoman"/>
      <w:lvlText w:val="%3."/>
      <w:lvlJc w:val="right"/>
      <w:pPr>
        <w:ind w:left="2160" w:hanging="180"/>
      </w:pPr>
    </w:lvl>
    <w:lvl w:ilvl="3" w:tplc="05F293AA">
      <w:start w:val="1"/>
      <w:numFmt w:val="decimal"/>
      <w:lvlText w:val="%4."/>
      <w:lvlJc w:val="left"/>
      <w:pPr>
        <w:ind w:left="2880" w:hanging="360"/>
      </w:pPr>
    </w:lvl>
    <w:lvl w:ilvl="4" w:tplc="7458B86E">
      <w:start w:val="1"/>
      <w:numFmt w:val="lowerLetter"/>
      <w:lvlText w:val="%5."/>
      <w:lvlJc w:val="left"/>
      <w:pPr>
        <w:ind w:left="3600" w:hanging="360"/>
      </w:pPr>
    </w:lvl>
    <w:lvl w:ilvl="5" w:tplc="08A27504">
      <w:start w:val="1"/>
      <w:numFmt w:val="lowerRoman"/>
      <w:lvlText w:val="%6."/>
      <w:lvlJc w:val="right"/>
      <w:pPr>
        <w:ind w:left="4320" w:hanging="180"/>
      </w:pPr>
    </w:lvl>
    <w:lvl w:ilvl="6" w:tplc="78EEDCEA">
      <w:start w:val="1"/>
      <w:numFmt w:val="decimal"/>
      <w:lvlText w:val="%7."/>
      <w:lvlJc w:val="left"/>
      <w:pPr>
        <w:ind w:left="5040" w:hanging="360"/>
      </w:pPr>
    </w:lvl>
    <w:lvl w:ilvl="7" w:tplc="95CE8154">
      <w:start w:val="1"/>
      <w:numFmt w:val="lowerLetter"/>
      <w:lvlText w:val="%8."/>
      <w:lvlJc w:val="left"/>
      <w:pPr>
        <w:ind w:left="5760" w:hanging="360"/>
      </w:pPr>
    </w:lvl>
    <w:lvl w:ilvl="8" w:tplc="F9ACE15E">
      <w:start w:val="1"/>
      <w:numFmt w:val="lowerRoman"/>
      <w:lvlText w:val="%9."/>
      <w:lvlJc w:val="right"/>
      <w:pPr>
        <w:ind w:left="6480" w:hanging="180"/>
      </w:pPr>
    </w:lvl>
  </w:abstractNum>
  <w:abstractNum w:abstractNumId="21" w15:restartNumberingAfterBreak="0">
    <w:nsid w:val="30B07E0A"/>
    <w:multiLevelType w:val="hybridMultilevel"/>
    <w:tmpl w:val="3398C69A"/>
    <w:lvl w:ilvl="0" w:tplc="A8CE5518">
      <w:start w:val="1"/>
      <w:numFmt w:val="decimal"/>
      <w:lvlText w:val="%1."/>
      <w:lvlJc w:val="left"/>
      <w:pPr>
        <w:ind w:left="720" w:hanging="360"/>
      </w:pPr>
    </w:lvl>
    <w:lvl w:ilvl="1" w:tplc="E44CF244">
      <w:start w:val="1"/>
      <w:numFmt w:val="lowerLetter"/>
      <w:lvlText w:val="%2."/>
      <w:lvlJc w:val="left"/>
      <w:pPr>
        <w:ind w:left="1440" w:hanging="360"/>
      </w:pPr>
    </w:lvl>
    <w:lvl w:ilvl="2" w:tplc="C3844D80">
      <w:start w:val="1"/>
      <w:numFmt w:val="lowerRoman"/>
      <w:lvlText w:val="%3."/>
      <w:lvlJc w:val="right"/>
      <w:pPr>
        <w:ind w:left="2160" w:hanging="180"/>
      </w:pPr>
    </w:lvl>
    <w:lvl w:ilvl="3" w:tplc="B316FDB2">
      <w:start w:val="1"/>
      <w:numFmt w:val="decimal"/>
      <w:lvlText w:val="%4."/>
      <w:lvlJc w:val="left"/>
      <w:pPr>
        <w:ind w:left="2880" w:hanging="360"/>
      </w:pPr>
    </w:lvl>
    <w:lvl w:ilvl="4" w:tplc="2D821872">
      <w:start w:val="1"/>
      <w:numFmt w:val="lowerLetter"/>
      <w:lvlText w:val="%5."/>
      <w:lvlJc w:val="left"/>
      <w:pPr>
        <w:ind w:left="3600" w:hanging="360"/>
      </w:pPr>
    </w:lvl>
    <w:lvl w:ilvl="5" w:tplc="1626FE76">
      <w:start w:val="1"/>
      <w:numFmt w:val="lowerRoman"/>
      <w:lvlText w:val="%6."/>
      <w:lvlJc w:val="right"/>
      <w:pPr>
        <w:ind w:left="4320" w:hanging="180"/>
      </w:pPr>
    </w:lvl>
    <w:lvl w:ilvl="6" w:tplc="85FE0B5C">
      <w:start w:val="1"/>
      <w:numFmt w:val="decimal"/>
      <w:lvlText w:val="%7."/>
      <w:lvlJc w:val="left"/>
      <w:pPr>
        <w:ind w:left="5040" w:hanging="360"/>
      </w:pPr>
    </w:lvl>
    <w:lvl w:ilvl="7" w:tplc="3C7491C0">
      <w:start w:val="1"/>
      <w:numFmt w:val="lowerLetter"/>
      <w:lvlText w:val="%8."/>
      <w:lvlJc w:val="left"/>
      <w:pPr>
        <w:ind w:left="5760" w:hanging="360"/>
      </w:pPr>
    </w:lvl>
    <w:lvl w:ilvl="8" w:tplc="E2521844">
      <w:start w:val="1"/>
      <w:numFmt w:val="lowerRoman"/>
      <w:lvlText w:val="%9."/>
      <w:lvlJc w:val="right"/>
      <w:pPr>
        <w:ind w:left="6480" w:hanging="180"/>
      </w:pPr>
    </w:lvl>
  </w:abstractNum>
  <w:abstractNum w:abstractNumId="22" w15:restartNumberingAfterBreak="0">
    <w:nsid w:val="35F52A5B"/>
    <w:multiLevelType w:val="hybridMultilevel"/>
    <w:tmpl w:val="27B4A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D15BD"/>
    <w:multiLevelType w:val="hybridMultilevel"/>
    <w:tmpl w:val="FFFFFFFF"/>
    <w:lvl w:ilvl="0" w:tplc="2E142D34">
      <w:start w:val="1"/>
      <w:numFmt w:val="decimal"/>
      <w:lvlText w:val="%1."/>
      <w:lvlJc w:val="left"/>
      <w:pPr>
        <w:ind w:left="720" w:hanging="360"/>
      </w:pPr>
    </w:lvl>
    <w:lvl w:ilvl="1" w:tplc="682AAF80">
      <w:start w:val="1"/>
      <w:numFmt w:val="decimal"/>
      <w:lvlText w:val="%2."/>
      <w:lvlJc w:val="left"/>
      <w:pPr>
        <w:ind w:left="1440" w:hanging="360"/>
      </w:pPr>
    </w:lvl>
    <w:lvl w:ilvl="2" w:tplc="4322F23C">
      <w:start w:val="1"/>
      <w:numFmt w:val="lowerRoman"/>
      <w:lvlText w:val="%3."/>
      <w:lvlJc w:val="right"/>
      <w:pPr>
        <w:ind w:left="2160" w:hanging="180"/>
      </w:pPr>
    </w:lvl>
    <w:lvl w:ilvl="3" w:tplc="8488C2E6">
      <w:start w:val="1"/>
      <w:numFmt w:val="decimal"/>
      <w:lvlText w:val="%4."/>
      <w:lvlJc w:val="left"/>
      <w:pPr>
        <w:ind w:left="2880" w:hanging="360"/>
      </w:pPr>
    </w:lvl>
    <w:lvl w:ilvl="4" w:tplc="7B6A34B0">
      <w:start w:val="1"/>
      <w:numFmt w:val="lowerLetter"/>
      <w:lvlText w:val="%5."/>
      <w:lvlJc w:val="left"/>
      <w:pPr>
        <w:ind w:left="3600" w:hanging="360"/>
      </w:pPr>
    </w:lvl>
    <w:lvl w:ilvl="5" w:tplc="97D2F0AA">
      <w:start w:val="1"/>
      <w:numFmt w:val="lowerRoman"/>
      <w:lvlText w:val="%6."/>
      <w:lvlJc w:val="right"/>
      <w:pPr>
        <w:ind w:left="4320" w:hanging="180"/>
      </w:pPr>
    </w:lvl>
    <w:lvl w:ilvl="6" w:tplc="39A62476">
      <w:start w:val="1"/>
      <w:numFmt w:val="decimal"/>
      <w:lvlText w:val="%7."/>
      <w:lvlJc w:val="left"/>
      <w:pPr>
        <w:ind w:left="5040" w:hanging="360"/>
      </w:pPr>
    </w:lvl>
    <w:lvl w:ilvl="7" w:tplc="3BC8C348">
      <w:start w:val="1"/>
      <w:numFmt w:val="lowerLetter"/>
      <w:lvlText w:val="%8."/>
      <w:lvlJc w:val="left"/>
      <w:pPr>
        <w:ind w:left="5760" w:hanging="360"/>
      </w:pPr>
    </w:lvl>
    <w:lvl w:ilvl="8" w:tplc="5846D246">
      <w:start w:val="1"/>
      <w:numFmt w:val="lowerRoman"/>
      <w:lvlText w:val="%9."/>
      <w:lvlJc w:val="right"/>
      <w:pPr>
        <w:ind w:left="6480" w:hanging="180"/>
      </w:pPr>
    </w:lvl>
  </w:abstractNum>
  <w:abstractNum w:abstractNumId="24" w15:restartNumberingAfterBreak="0">
    <w:nsid w:val="3E5B7616"/>
    <w:multiLevelType w:val="hybridMultilevel"/>
    <w:tmpl w:val="A0B25D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F380C17"/>
    <w:multiLevelType w:val="hybridMultilevel"/>
    <w:tmpl w:val="FFFFFFFF"/>
    <w:lvl w:ilvl="0" w:tplc="EFBECA14">
      <w:start w:val="1"/>
      <w:numFmt w:val="decimal"/>
      <w:lvlText w:val="%1."/>
      <w:lvlJc w:val="left"/>
      <w:pPr>
        <w:ind w:left="720" w:hanging="360"/>
      </w:pPr>
    </w:lvl>
    <w:lvl w:ilvl="1" w:tplc="0B18FB4C">
      <w:start w:val="1"/>
      <w:numFmt w:val="decimal"/>
      <w:lvlText w:val="%2."/>
      <w:lvlJc w:val="left"/>
      <w:pPr>
        <w:ind w:left="1440" w:hanging="360"/>
      </w:pPr>
    </w:lvl>
    <w:lvl w:ilvl="2" w:tplc="5C1859C8">
      <w:start w:val="1"/>
      <w:numFmt w:val="lowerRoman"/>
      <w:lvlText w:val="%3."/>
      <w:lvlJc w:val="right"/>
      <w:pPr>
        <w:ind w:left="2160" w:hanging="180"/>
      </w:pPr>
    </w:lvl>
    <w:lvl w:ilvl="3" w:tplc="E4CCED8E">
      <w:start w:val="1"/>
      <w:numFmt w:val="decimal"/>
      <w:lvlText w:val="%4."/>
      <w:lvlJc w:val="left"/>
      <w:pPr>
        <w:ind w:left="2880" w:hanging="360"/>
      </w:pPr>
    </w:lvl>
    <w:lvl w:ilvl="4" w:tplc="0F242848">
      <w:start w:val="1"/>
      <w:numFmt w:val="lowerLetter"/>
      <w:lvlText w:val="%5."/>
      <w:lvlJc w:val="left"/>
      <w:pPr>
        <w:ind w:left="3600" w:hanging="360"/>
      </w:pPr>
    </w:lvl>
    <w:lvl w:ilvl="5" w:tplc="B898467C">
      <w:start w:val="1"/>
      <w:numFmt w:val="lowerRoman"/>
      <w:lvlText w:val="%6."/>
      <w:lvlJc w:val="right"/>
      <w:pPr>
        <w:ind w:left="4320" w:hanging="180"/>
      </w:pPr>
    </w:lvl>
    <w:lvl w:ilvl="6" w:tplc="5C5E0724">
      <w:start w:val="1"/>
      <w:numFmt w:val="decimal"/>
      <w:lvlText w:val="%7."/>
      <w:lvlJc w:val="left"/>
      <w:pPr>
        <w:ind w:left="5040" w:hanging="360"/>
      </w:pPr>
    </w:lvl>
    <w:lvl w:ilvl="7" w:tplc="6D3C12FE">
      <w:start w:val="1"/>
      <w:numFmt w:val="lowerLetter"/>
      <w:lvlText w:val="%8."/>
      <w:lvlJc w:val="left"/>
      <w:pPr>
        <w:ind w:left="5760" w:hanging="360"/>
      </w:pPr>
    </w:lvl>
    <w:lvl w:ilvl="8" w:tplc="08A86EF0">
      <w:start w:val="1"/>
      <w:numFmt w:val="lowerRoman"/>
      <w:lvlText w:val="%9."/>
      <w:lvlJc w:val="right"/>
      <w:pPr>
        <w:ind w:left="6480" w:hanging="180"/>
      </w:pPr>
    </w:lvl>
  </w:abstractNum>
  <w:abstractNum w:abstractNumId="26" w15:restartNumberingAfterBreak="0">
    <w:nsid w:val="48AF1B0B"/>
    <w:multiLevelType w:val="multilevel"/>
    <w:tmpl w:val="C6E6E7E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A9867D3"/>
    <w:multiLevelType w:val="hybridMultilevel"/>
    <w:tmpl w:val="FFFFFFFF"/>
    <w:lvl w:ilvl="0" w:tplc="BDCCD98E">
      <w:start w:val="1"/>
      <w:numFmt w:val="decimal"/>
      <w:lvlText w:val="%1."/>
      <w:lvlJc w:val="left"/>
      <w:pPr>
        <w:ind w:left="720" w:hanging="360"/>
      </w:pPr>
    </w:lvl>
    <w:lvl w:ilvl="1" w:tplc="96C204F4">
      <w:start w:val="1"/>
      <w:numFmt w:val="lowerLetter"/>
      <w:lvlText w:val="%2."/>
      <w:lvlJc w:val="left"/>
      <w:pPr>
        <w:ind w:left="1440" w:hanging="360"/>
      </w:pPr>
    </w:lvl>
    <w:lvl w:ilvl="2" w:tplc="7CEE1504">
      <w:start w:val="1"/>
      <w:numFmt w:val="lowerRoman"/>
      <w:lvlText w:val="%3."/>
      <w:lvlJc w:val="right"/>
      <w:pPr>
        <w:ind w:left="2160" w:hanging="180"/>
      </w:pPr>
    </w:lvl>
    <w:lvl w:ilvl="3" w:tplc="92BA7E0C">
      <w:start w:val="1"/>
      <w:numFmt w:val="decimal"/>
      <w:lvlText w:val="%4."/>
      <w:lvlJc w:val="left"/>
      <w:pPr>
        <w:ind w:left="2880" w:hanging="360"/>
      </w:pPr>
    </w:lvl>
    <w:lvl w:ilvl="4" w:tplc="00F2AF3C">
      <w:start w:val="1"/>
      <w:numFmt w:val="lowerLetter"/>
      <w:lvlText w:val="%5."/>
      <w:lvlJc w:val="left"/>
      <w:pPr>
        <w:ind w:left="3600" w:hanging="360"/>
      </w:pPr>
    </w:lvl>
    <w:lvl w:ilvl="5" w:tplc="11460D62">
      <w:start w:val="1"/>
      <w:numFmt w:val="lowerRoman"/>
      <w:lvlText w:val="%6."/>
      <w:lvlJc w:val="right"/>
      <w:pPr>
        <w:ind w:left="4320" w:hanging="180"/>
      </w:pPr>
    </w:lvl>
    <w:lvl w:ilvl="6" w:tplc="BF2A6646">
      <w:start w:val="1"/>
      <w:numFmt w:val="decimal"/>
      <w:lvlText w:val="%7."/>
      <w:lvlJc w:val="left"/>
      <w:pPr>
        <w:ind w:left="5040" w:hanging="360"/>
      </w:pPr>
    </w:lvl>
    <w:lvl w:ilvl="7" w:tplc="EC16B740">
      <w:start w:val="1"/>
      <w:numFmt w:val="lowerLetter"/>
      <w:lvlText w:val="%8."/>
      <w:lvlJc w:val="left"/>
      <w:pPr>
        <w:ind w:left="5760" w:hanging="360"/>
      </w:pPr>
    </w:lvl>
    <w:lvl w:ilvl="8" w:tplc="BCA23CF0">
      <w:start w:val="1"/>
      <w:numFmt w:val="lowerRoman"/>
      <w:lvlText w:val="%9."/>
      <w:lvlJc w:val="right"/>
      <w:pPr>
        <w:ind w:left="6480" w:hanging="180"/>
      </w:pPr>
    </w:lvl>
  </w:abstractNum>
  <w:abstractNum w:abstractNumId="28" w15:restartNumberingAfterBreak="0">
    <w:nsid w:val="4BE014CF"/>
    <w:multiLevelType w:val="hybridMultilevel"/>
    <w:tmpl w:val="9AA678F2"/>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0F">
      <w:start w:val="1"/>
      <w:numFmt w:val="decimal"/>
      <w:lvlText w:val="%3."/>
      <w:lvlJc w:val="left"/>
      <w:pPr>
        <w:ind w:left="720" w:hanging="360"/>
      </w:p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9" w15:restartNumberingAfterBreak="0">
    <w:nsid w:val="4E7A552A"/>
    <w:multiLevelType w:val="hybridMultilevel"/>
    <w:tmpl w:val="FFFFFFFF"/>
    <w:lvl w:ilvl="0" w:tplc="CC9293FC">
      <w:start w:val="1"/>
      <w:numFmt w:val="decimal"/>
      <w:lvlText w:val="%1."/>
      <w:lvlJc w:val="left"/>
      <w:pPr>
        <w:ind w:left="720" w:hanging="360"/>
      </w:pPr>
    </w:lvl>
    <w:lvl w:ilvl="1" w:tplc="CD4EAAA8">
      <w:start w:val="1"/>
      <w:numFmt w:val="lowerLetter"/>
      <w:lvlText w:val="%2."/>
      <w:lvlJc w:val="left"/>
      <w:pPr>
        <w:ind w:left="1440" w:hanging="360"/>
      </w:pPr>
    </w:lvl>
    <w:lvl w:ilvl="2" w:tplc="A3EE5AE2">
      <w:start w:val="1"/>
      <w:numFmt w:val="lowerRoman"/>
      <w:lvlText w:val="%3."/>
      <w:lvlJc w:val="right"/>
      <w:pPr>
        <w:ind w:left="2160" w:hanging="180"/>
      </w:pPr>
    </w:lvl>
    <w:lvl w:ilvl="3" w:tplc="0512BD3E">
      <w:start w:val="1"/>
      <w:numFmt w:val="decimal"/>
      <w:lvlText w:val="%4."/>
      <w:lvlJc w:val="left"/>
      <w:pPr>
        <w:ind w:left="2880" w:hanging="360"/>
      </w:pPr>
    </w:lvl>
    <w:lvl w:ilvl="4" w:tplc="68B8DE66">
      <w:start w:val="1"/>
      <w:numFmt w:val="lowerLetter"/>
      <w:lvlText w:val="%5."/>
      <w:lvlJc w:val="left"/>
      <w:pPr>
        <w:ind w:left="3600" w:hanging="360"/>
      </w:pPr>
    </w:lvl>
    <w:lvl w:ilvl="5" w:tplc="6DD06124">
      <w:start w:val="1"/>
      <w:numFmt w:val="lowerRoman"/>
      <w:lvlText w:val="%6."/>
      <w:lvlJc w:val="right"/>
      <w:pPr>
        <w:ind w:left="4320" w:hanging="180"/>
      </w:pPr>
    </w:lvl>
    <w:lvl w:ilvl="6" w:tplc="027C9AAC">
      <w:start w:val="1"/>
      <w:numFmt w:val="decimal"/>
      <w:lvlText w:val="%7."/>
      <w:lvlJc w:val="left"/>
      <w:pPr>
        <w:ind w:left="5040" w:hanging="360"/>
      </w:pPr>
    </w:lvl>
    <w:lvl w:ilvl="7" w:tplc="3A74F9F2">
      <w:start w:val="1"/>
      <w:numFmt w:val="lowerLetter"/>
      <w:lvlText w:val="%8."/>
      <w:lvlJc w:val="left"/>
      <w:pPr>
        <w:ind w:left="5760" w:hanging="360"/>
      </w:pPr>
    </w:lvl>
    <w:lvl w:ilvl="8" w:tplc="69B01146">
      <w:start w:val="1"/>
      <w:numFmt w:val="lowerRoman"/>
      <w:lvlText w:val="%9."/>
      <w:lvlJc w:val="right"/>
      <w:pPr>
        <w:ind w:left="6480" w:hanging="180"/>
      </w:pPr>
    </w:lvl>
  </w:abstractNum>
  <w:abstractNum w:abstractNumId="30" w15:restartNumberingAfterBreak="0">
    <w:nsid w:val="4EBD62DE"/>
    <w:multiLevelType w:val="hybridMultilevel"/>
    <w:tmpl w:val="3E7A18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1405A93"/>
    <w:multiLevelType w:val="hybridMultilevel"/>
    <w:tmpl w:val="0D386E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3A64299"/>
    <w:multiLevelType w:val="hybridMultilevel"/>
    <w:tmpl w:val="765077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900103C"/>
    <w:multiLevelType w:val="hybridMultilevel"/>
    <w:tmpl w:val="262E3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C74F5"/>
    <w:multiLevelType w:val="hybridMultilevel"/>
    <w:tmpl w:val="FFFFFFFF"/>
    <w:lvl w:ilvl="0" w:tplc="4D6C9E48">
      <w:start w:val="1"/>
      <w:numFmt w:val="decimal"/>
      <w:lvlText w:val="%1."/>
      <w:lvlJc w:val="left"/>
      <w:pPr>
        <w:ind w:left="720" w:hanging="360"/>
      </w:pPr>
    </w:lvl>
    <w:lvl w:ilvl="1" w:tplc="A3CC6EF8">
      <w:start w:val="1"/>
      <w:numFmt w:val="lowerLetter"/>
      <w:lvlText w:val="%2."/>
      <w:lvlJc w:val="left"/>
      <w:pPr>
        <w:ind w:left="1440" w:hanging="360"/>
      </w:pPr>
    </w:lvl>
    <w:lvl w:ilvl="2" w:tplc="810E5548">
      <w:start w:val="1"/>
      <w:numFmt w:val="lowerRoman"/>
      <w:lvlText w:val="%3."/>
      <w:lvlJc w:val="right"/>
      <w:pPr>
        <w:ind w:left="2160" w:hanging="180"/>
      </w:pPr>
    </w:lvl>
    <w:lvl w:ilvl="3" w:tplc="1B086456">
      <w:start w:val="1"/>
      <w:numFmt w:val="decimal"/>
      <w:lvlText w:val="%4."/>
      <w:lvlJc w:val="left"/>
      <w:pPr>
        <w:ind w:left="2880" w:hanging="360"/>
      </w:pPr>
    </w:lvl>
    <w:lvl w:ilvl="4" w:tplc="941A3B1C">
      <w:start w:val="1"/>
      <w:numFmt w:val="lowerLetter"/>
      <w:lvlText w:val="%5."/>
      <w:lvlJc w:val="left"/>
      <w:pPr>
        <w:ind w:left="3600" w:hanging="360"/>
      </w:pPr>
    </w:lvl>
    <w:lvl w:ilvl="5" w:tplc="EBA0DB28">
      <w:start w:val="1"/>
      <w:numFmt w:val="lowerRoman"/>
      <w:lvlText w:val="%6."/>
      <w:lvlJc w:val="right"/>
      <w:pPr>
        <w:ind w:left="4320" w:hanging="180"/>
      </w:pPr>
    </w:lvl>
    <w:lvl w:ilvl="6" w:tplc="4EA20F64">
      <w:start w:val="1"/>
      <w:numFmt w:val="decimal"/>
      <w:lvlText w:val="%7."/>
      <w:lvlJc w:val="left"/>
      <w:pPr>
        <w:ind w:left="5040" w:hanging="360"/>
      </w:pPr>
    </w:lvl>
    <w:lvl w:ilvl="7" w:tplc="ACB416DA">
      <w:start w:val="1"/>
      <w:numFmt w:val="lowerLetter"/>
      <w:lvlText w:val="%8."/>
      <w:lvlJc w:val="left"/>
      <w:pPr>
        <w:ind w:left="5760" w:hanging="360"/>
      </w:pPr>
    </w:lvl>
    <w:lvl w:ilvl="8" w:tplc="EC6A5644">
      <w:start w:val="1"/>
      <w:numFmt w:val="lowerRoman"/>
      <w:lvlText w:val="%9."/>
      <w:lvlJc w:val="right"/>
      <w:pPr>
        <w:ind w:left="6480" w:hanging="180"/>
      </w:pPr>
    </w:lvl>
  </w:abstractNum>
  <w:abstractNum w:abstractNumId="35" w15:restartNumberingAfterBreak="0">
    <w:nsid w:val="60C9442D"/>
    <w:multiLevelType w:val="hybridMultilevel"/>
    <w:tmpl w:val="FFFFFFFF"/>
    <w:lvl w:ilvl="0" w:tplc="5C4AE02E">
      <w:start w:val="1"/>
      <w:numFmt w:val="decimal"/>
      <w:lvlText w:val="%1."/>
      <w:lvlJc w:val="left"/>
      <w:pPr>
        <w:ind w:left="720" w:hanging="360"/>
      </w:pPr>
    </w:lvl>
    <w:lvl w:ilvl="1" w:tplc="FE2A5E10">
      <w:start w:val="1"/>
      <w:numFmt w:val="lowerLetter"/>
      <w:lvlText w:val="%2."/>
      <w:lvlJc w:val="left"/>
      <w:pPr>
        <w:ind w:left="1440" w:hanging="360"/>
      </w:pPr>
    </w:lvl>
    <w:lvl w:ilvl="2" w:tplc="005866C4">
      <w:start w:val="1"/>
      <w:numFmt w:val="lowerRoman"/>
      <w:lvlText w:val="%3."/>
      <w:lvlJc w:val="right"/>
      <w:pPr>
        <w:ind w:left="2160" w:hanging="180"/>
      </w:pPr>
    </w:lvl>
    <w:lvl w:ilvl="3" w:tplc="E9C4C38E">
      <w:start w:val="1"/>
      <w:numFmt w:val="decimal"/>
      <w:lvlText w:val="%4."/>
      <w:lvlJc w:val="left"/>
      <w:pPr>
        <w:ind w:left="2880" w:hanging="360"/>
      </w:pPr>
    </w:lvl>
    <w:lvl w:ilvl="4" w:tplc="BAB2CD98">
      <w:start w:val="1"/>
      <w:numFmt w:val="lowerLetter"/>
      <w:lvlText w:val="%5."/>
      <w:lvlJc w:val="left"/>
      <w:pPr>
        <w:ind w:left="3600" w:hanging="360"/>
      </w:pPr>
    </w:lvl>
    <w:lvl w:ilvl="5" w:tplc="D9900DC6">
      <w:start w:val="1"/>
      <w:numFmt w:val="lowerRoman"/>
      <w:lvlText w:val="%6."/>
      <w:lvlJc w:val="right"/>
      <w:pPr>
        <w:ind w:left="4320" w:hanging="180"/>
      </w:pPr>
    </w:lvl>
    <w:lvl w:ilvl="6" w:tplc="C61E1E6A">
      <w:start w:val="1"/>
      <w:numFmt w:val="decimal"/>
      <w:lvlText w:val="%7."/>
      <w:lvlJc w:val="left"/>
      <w:pPr>
        <w:ind w:left="5040" w:hanging="360"/>
      </w:pPr>
    </w:lvl>
    <w:lvl w:ilvl="7" w:tplc="22DA5806">
      <w:start w:val="1"/>
      <w:numFmt w:val="lowerLetter"/>
      <w:lvlText w:val="%8."/>
      <w:lvlJc w:val="left"/>
      <w:pPr>
        <w:ind w:left="5760" w:hanging="360"/>
      </w:pPr>
    </w:lvl>
    <w:lvl w:ilvl="8" w:tplc="79E0F386">
      <w:start w:val="1"/>
      <w:numFmt w:val="lowerRoman"/>
      <w:lvlText w:val="%9."/>
      <w:lvlJc w:val="right"/>
      <w:pPr>
        <w:ind w:left="6480" w:hanging="180"/>
      </w:pPr>
    </w:lvl>
  </w:abstractNum>
  <w:abstractNum w:abstractNumId="36" w15:restartNumberingAfterBreak="0">
    <w:nsid w:val="653F7F56"/>
    <w:multiLevelType w:val="hybridMultilevel"/>
    <w:tmpl w:val="C1CC2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B4415"/>
    <w:multiLevelType w:val="hybridMultilevel"/>
    <w:tmpl w:val="1930A67C"/>
    <w:lvl w:ilvl="0" w:tplc="8C4A5B24">
      <w:start w:val="1"/>
      <w:numFmt w:val="decimal"/>
      <w:lvlText w:val="%1."/>
      <w:lvlJc w:val="left"/>
      <w:pPr>
        <w:ind w:left="720" w:hanging="360"/>
      </w:pPr>
    </w:lvl>
    <w:lvl w:ilvl="1" w:tplc="EE7EFC0A">
      <w:start w:val="1"/>
      <w:numFmt w:val="lowerLetter"/>
      <w:lvlText w:val="%2."/>
      <w:lvlJc w:val="left"/>
      <w:pPr>
        <w:ind w:left="1440" w:hanging="360"/>
      </w:pPr>
    </w:lvl>
    <w:lvl w:ilvl="2" w:tplc="D3FE3EEC">
      <w:start w:val="1"/>
      <w:numFmt w:val="lowerRoman"/>
      <w:lvlText w:val="%3."/>
      <w:lvlJc w:val="right"/>
      <w:pPr>
        <w:ind w:left="2160" w:hanging="180"/>
      </w:pPr>
    </w:lvl>
    <w:lvl w:ilvl="3" w:tplc="60703210">
      <w:start w:val="1"/>
      <w:numFmt w:val="decimal"/>
      <w:lvlText w:val="%4."/>
      <w:lvlJc w:val="left"/>
      <w:pPr>
        <w:ind w:left="2880" w:hanging="360"/>
      </w:pPr>
    </w:lvl>
    <w:lvl w:ilvl="4" w:tplc="EFB69EE2">
      <w:start w:val="1"/>
      <w:numFmt w:val="lowerLetter"/>
      <w:lvlText w:val="%5."/>
      <w:lvlJc w:val="left"/>
      <w:pPr>
        <w:ind w:left="3600" w:hanging="360"/>
      </w:pPr>
    </w:lvl>
    <w:lvl w:ilvl="5" w:tplc="D02E073C">
      <w:start w:val="1"/>
      <w:numFmt w:val="lowerRoman"/>
      <w:lvlText w:val="%6."/>
      <w:lvlJc w:val="right"/>
      <w:pPr>
        <w:ind w:left="4320" w:hanging="180"/>
      </w:pPr>
    </w:lvl>
    <w:lvl w:ilvl="6" w:tplc="0830547E">
      <w:start w:val="1"/>
      <w:numFmt w:val="decimal"/>
      <w:lvlText w:val="%7."/>
      <w:lvlJc w:val="left"/>
      <w:pPr>
        <w:ind w:left="5040" w:hanging="360"/>
      </w:pPr>
    </w:lvl>
    <w:lvl w:ilvl="7" w:tplc="D0C00040">
      <w:start w:val="1"/>
      <w:numFmt w:val="lowerLetter"/>
      <w:lvlText w:val="%8."/>
      <w:lvlJc w:val="left"/>
      <w:pPr>
        <w:ind w:left="5760" w:hanging="360"/>
      </w:pPr>
    </w:lvl>
    <w:lvl w:ilvl="8" w:tplc="16DA0422">
      <w:start w:val="1"/>
      <w:numFmt w:val="lowerRoman"/>
      <w:lvlText w:val="%9."/>
      <w:lvlJc w:val="right"/>
      <w:pPr>
        <w:ind w:left="6480" w:hanging="180"/>
      </w:pPr>
    </w:lvl>
  </w:abstractNum>
  <w:abstractNum w:abstractNumId="38" w15:restartNumberingAfterBreak="0">
    <w:nsid w:val="693861BE"/>
    <w:multiLevelType w:val="hybridMultilevel"/>
    <w:tmpl w:val="16A2A9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226F1F"/>
    <w:multiLevelType w:val="hybridMultilevel"/>
    <w:tmpl w:val="3B5A423E"/>
    <w:lvl w:ilvl="0" w:tplc="0409000F">
      <w:start w:val="1"/>
      <w:numFmt w:val="decimal"/>
      <w:lvlText w:val="%1."/>
      <w:lvlJc w:val="left"/>
      <w:pPr>
        <w:ind w:left="1080" w:hanging="360"/>
      </w:pPr>
      <w:rPr>
        <w:rFonts w:hint="default"/>
      </w:rPr>
    </w:lvl>
    <w:lvl w:ilvl="1" w:tplc="17964058">
      <w:start w:val="1"/>
      <w:numFmt w:val="bullet"/>
      <w:lvlText w:val="o"/>
      <w:lvlJc w:val="left"/>
      <w:pPr>
        <w:ind w:left="1800" w:hanging="360"/>
      </w:pPr>
      <w:rPr>
        <w:rFonts w:hint="default" w:ascii="Courier New" w:hAnsi="Courier New"/>
      </w:rPr>
    </w:lvl>
    <w:lvl w:ilvl="2" w:tplc="F23C98F4">
      <w:start w:val="1"/>
      <w:numFmt w:val="bullet"/>
      <w:lvlText w:val=""/>
      <w:lvlJc w:val="left"/>
      <w:pPr>
        <w:ind w:left="2520" w:hanging="360"/>
      </w:pPr>
      <w:rPr>
        <w:rFonts w:hint="default" w:ascii="Wingdings" w:hAnsi="Wingdings"/>
      </w:rPr>
    </w:lvl>
    <w:lvl w:ilvl="3" w:tplc="4134B81C">
      <w:start w:val="1"/>
      <w:numFmt w:val="bullet"/>
      <w:lvlText w:val=""/>
      <w:lvlJc w:val="left"/>
      <w:pPr>
        <w:ind w:left="3240" w:hanging="360"/>
      </w:pPr>
      <w:rPr>
        <w:rFonts w:hint="default" w:ascii="Symbol" w:hAnsi="Symbol"/>
      </w:rPr>
    </w:lvl>
    <w:lvl w:ilvl="4" w:tplc="B20C06B0">
      <w:start w:val="1"/>
      <w:numFmt w:val="bullet"/>
      <w:lvlText w:val="o"/>
      <w:lvlJc w:val="left"/>
      <w:pPr>
        <w:ind w:left="3960" w:hanging="360"/>
      </w:pPr>
      <w:rPr>
        <w:rFonts w:hint="default" w:ascii="Courier New" w:hAnsi="Courier New"/>
      </w:rPr>
    </w:lvl>
    <w:lvl w:ilvl="5" w:tplc="D090DBC4">
      <w:start w:val="1"/>
      <w:numFmt w:val="bullet"/>
      <w:lvlText w:val=""/>
      <w:lvlJc w:val="left"/>
      <w:pPr>
        <w:ind w:left="4680" w:hanging="360"/>
      </w:pPr>
      <w:rPr>
        <w:rFonts w:hint="default" w:ascii="Wingdings" w:hAnsi="Wingdings"/>
      </w:rPr>
    </w:lvl>
    <w:lvl w:ilvl="6" w:tplc="6BD68C6E">
      <w:start w:val="1"/>
      <w:numFmt w:val="bullet"/>
      <w:lvlText w:val=""/>
      <w:lvlJc w:val="left"/>
      <w:pPr>
        <w:ind w:left="5400" w:hanging="360"/>
      </w:pPr>
      <w:rPr>
        <w:rFonts w:hint="default" w:ascii="Symbol" w:hAnsi="Symbol"/>
      </w:rPr>
    </w:lvl>
    <w:lvl w:ilvl="7" w:tplc="D0666F50">
      <w:start w:val="1"/>
      <w:numFmt w:val="bullet"/>
      <w:lvlText w:val="o"/>
      <w:lvlJc w:val="left"/>
      <w:pPr>
        <w:ind w:left="6120" w:hanging="360"/>
      </w:pPr>
      <w:rPr>
        <w:rFonts w:hint="default" w:ascii="Courier New" w:hAnsi="Courier New"/>
      </w:rPr>
    </w:lvl>
    <w:lvl w:ilvl="8" w:tplc="CB16B516">
      <w:start w:val="1"/>
      <w:numFmt w:val="bullet"/>
      <w:lvlText w:val=""/>
      <w:lvlJc w:val="left"/>
      <w:pPr>
        <w:ind w:left="6840" w:hanging="360"/>
      </w:pPr>
      <w:rPr>
        <w:rFonts w:hint="default" w:ascii="Wingdings" w:hAnsi="Wingdings"/>
      </w:rPr>
    </w:lvl>
  </w:abstractNum>
  <w:abstractNum w:abstractNumId="40" w15:restartNumberingAfterBreak="0">
    <w:nsid w:val="70C872C6"/>
    <w:multiLevelType w:val="hybridMultilevel"/>
    <w:tmpl w:val="FFFFFFFF"/>
    <w:lvl w:ilvl="0" w:tplc="E64A572A">
      <w:start w:val="1"/>
      <w:numFmt w:val="bullet"/>
      <w:lvlText w:val=""/>
      <w:lvlJc w:val="left"/>
      <w:pPr>
        <w:ind w:left="720" w:hanging="360"/>
      </w:pPr>
      <w:rPr>
        <w:rFonts w:hint="default" w:ascii="Symbol" w:hAnsi="Symbol"/>
      </w:rPr>
    </w:lvl>
    <w:lvl w:ilvl="1" w:tplc="623E5B7C">
      <w:start w:val="1"/>
      <w:numFmt w:val="bullet"/>
      <w:lvlText w:val="o"/>
      <w:lvlJc w:val="left"/>
      <w:pPr>
        <w:ind w:left="1440" w:hanging="360"/>
      </w:pPr>
      <w:rPr>
        <w:rFonts w:hint="default" w:ascii="Courier New" w:hAnsi="Courier New"/>
      </w:rPr>
    </w:lvl>
    <w:lvl w:ilvl="2" w:tplc="3080279E">
      <w:start w:val="1"/>
      <w:numFmt w:val="bullet"/>
      <w:lvlText w:val=""/>
      <w:lvlJc w:val="left"/>
      <w:pPr>
        <w:ind w:left="2160" w:hanging="360"/>
      </w:pPr>
      <w:rPr>
        <w:rFonts w:hint="default" w:ascii="Wingdings" w:hAnsi="Wingdings"/>
      </w:rPr>
    </w:lvl>
    <w:lvl w:ilvl="3" w:tplc="60841508">
      <w:start w:val="1"/>
      <w:numFmt w:val="bullet"/>
      <w:lvlText w:val=""/>
      <w:lvlJc w:val="left"/>
      <w:pPr>
        <w:ind w:left="2880" w:hanging="360"/>
      </w:pPr>
      <w:rPr>
        <w:rFonts w:hint="default" w:ascii="Symbol" w:hAnsi="Symbol"/>
      </w:rPr>
    </w:lvl>
    <w:lvl w:ilvl="4" w:tplc="26F4A880">
      <w:start w:val="1"/>
      <w:numFmt w:val="bullet"/>
      <w:lvlText w:val="o"/>
      <w:lvlJc w:val="left"/>
      <w:pPr>
        <w:ind w:left="3600" w:hanging="360"/>
      </w:pPr>
      <w:rPr>
        <w:rFonts w:hint="default" w:ascii="Courier New" w:hAnsi="Courier New"/>
      </w:rPr>
    </w:lvl>
    <w:lvl w:ilvl="5" w:tplc="E7C64D84">
      <w:start w:val="1"/>
      <w:numFmt w:val="bullet"/>
      <w:lvlText w:val=""/>
      <w:lvlJc w:val="left"/>
      <w:pPr>
        <w:ind w:left="4320" w:hanging="360"/>
      </w:pPr>
      <w:rPr>
        <w:rFonts w:hint="default" w:ascii="Wingdings" w:hAnsi="Wingdings"/>
      </w:rPr>
    </w:lvl>
    <w:lvl w:ilvl="6" w:tplc="2B4086D6">
      <w:start w:val="1"/>
      <w:numFmt w:val="bullet"/>
      <w:lvlText w:val=""/>
      <w:lvlJc w:val="left"/>
      <w:pPr>
        <w:ind w:left="5040" w:hanging="360"/>
      </w:pPr>
      <w:rPr>
        <w:rFonts w:hint="default" w:ascii="Symbol" w:hAnsi="Symbol"/>
      </w:rPr>
    </w:lvl>
    <w:lvl w:ilvl="7" w:tplc="4D7AA8B2">
      <w:start w:val="1"/>
      <w:numFmt w:val="bullet"/>
      <w:lvlText w:val="o"/>
      <w:lvlJc w:val="left"/>
      <w:pPr>
        <w:ind w:left="5760" w:hanging="360"/>
      </w:pPr>
      <w:rPr>
        <w:rFonts w:hint="default" w:ascii="Courier New" w:hAnsi="Courier New"/>
      </w:rPr>
    </w:lvl>
    <w:lvl w:ilvl="8" w:tplc="4BCE76A4">
      <w:start w:val="1"/>
      <w:numFmt w:val="bullet"/>
      <w:lvlText w:val=""/>
      <w:lvlJc w:val="left"/>
      <w:pPr>
        <w:ind w:left="6480" w:hanging="360"/>
      </w:pPr>
      <w:rPr>
        <w:rFonts w:hint="default" w:ascii="Wingdings" w:hAnsi="Wingdings"/>
      </w:rPr>
    </w:lvl>
  </w:abstractNum>
  <w:abstractNum w:abstractNumId="41" w15:restartNumberingAfterBreak="0">
    <w:nsid w:val="70DD1F70"/>
    <w:multiLevelType w:val="hybridMultilevel"/>
    <w:tmpl w:val="7BF4B1C4"/>
    <w:lvl w:ilvl="0" w:tplc="341EB1F6">
      <w:start w:val="1"/>
      <w:numFmt w:val="decimal"/>
      <w:lvlText w:val="%1."/>
      <w:lvlJc w:val="left"/>
      <w:pPr>
        <w:ind w:left="720" w:hanging="360"/>
      </w:pPr>
    </w:lvl>
    <w:lvl w:ilvl="1" w:tplc="A7AE6D96">
      <w:start w:val="1"/>
      <w:numFmt w:val="decimal"/>
      <w:lvlText w:val="%2."/>
      <w:lvlJc w:val="left"/>
      <w:pPr>
        <w:ind w:left="1440" w:hanging="360"/>
      </w:pPr>
    </w:lvl>
    <w:lvl w:ilvl="2" w:tplc="7E54C67E">
      <w:start w:val="1"/>
      <w:numFmt w:val="lowerRoman"/>
      <w:lvlText w:val="%3."/>
      <w:lvlJc w:val="right"/>
      <w:pPr>
        <w:ind w:left="2160" w:hanging="180"/>
      </w:pPr>
    </w:lvl>
    <w:lvl w:ilvl="3" w:tplc="50DC864C">
      <w:start w:val="1"/>
      <w:numFmt w:val="decimal"/>
      <w:lvlText w:val="%4."/>
      <w:lvlJc w:val="left"/>
      <w:pPr>
        <w:ind w:left="2880" w:hanging="360"/>
      </w:pPr>
    </w:lvl>
    <w:lvl w:ilvl="4" w:tplc="785834A0">
      <w:start w:val="1"/>
      <w:numFmt w:val="lowerLetter"/>
      <w:lvlText w:val="%5."/>
      <w:lvlJc w:val="left"/>
      <w:pPr>
        <w:ind w:left="3600" w:hanging="360"/>
      </w:pPr>
    </w:lvl>
    <w:lvl w:ilvl="5" w:tplc="3F8C6B42">
      <w:start w:val="1"/>
      <w:numFmt w:val="lowerRoman"/>
      <w:lvlText w:val="%6."/>
      <w:lvlJc w:val="right"/>
      <w:pPr>
        <w:ind w:left="4320" w:hanging="180"/>
      </w:pPr>
    </w:lvl>
    <w:lvl w:ilvl="6" w:tplc="595A5862">
      <w:start w:val="1"/>
      <w:numFmt w:val="decimal"/>
      <w:lvlText w:val="%7."/>
      <w:lvlJc w:val="left"/>
      <w:pPr>
        <w:ind w:left="5040" w:hanging="360"/>
      </w:pPr>
    </w:lvl>
    <w:lvl w:ilvl="7" w:tplc="F94C598A">
      <w:start w:val="1"/>
      <w:numFmt w:val="lowerLetter"/>
      <w:lvlText w:val="%8."/>
      <w:lvlJc w:val="left"/>
      <w:pPr>
        <w:ind w:left="5760" w:hanging="360"/>
      </w:pPr>
    </w:lvl>
    <w:lvl w:ilvl="8" w:tplc="5CD6E228">
      <w:start w:val="1"/>
      <w:numFmt w:val="lowerRoman"/>
      <w:lvlText w:val="%9."/>
      <w:lvlJc w:val="right"/>
      <w:pPr>
        <w:ind w:left="6480" w:hanging="180"/>
      </w:pPr>
    </w:lvl>
  </w:abstractNum>
  <w:abstractNum w:abstractNumId="42" w15:restartNumberingAfterBreak="0">
    <w:nsid w:val="711E6288"/>
    <w:multiLevelType w:val="hybridMultilevel"/>
    <w:tmpl w:val="99246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3E588F"/>
    <w:multiLevelType w:val="hybridMultilevel"/>
    <w:tmpl w:val="FFFFFFFF"/>
    <w:lvl w:ilvl="0" w:tplc="5798D9EA">
      <w:start w:val="1"/>
      <w:numFmt w:val="decimal"/>
      <w:lvlText w:val="%1."/>
      <w:lvlJc w:val="left"/>
      <w:pPr>
        <w:ind w:left="720" w:hanging="360"/>
      </w:pPr>
    </w:lvl>
    <w:lvl w:ilvl="1" w:tplc="72FEEFCA">
      <w:start w:val="1"/>
      <w:numFmt w:val="lowerLetter"/>
      <w:lvlText w:val="%2."/>
      <w:lvlJc w:val="left"/>
      <w:pPr>
        <w:ind w:left="1440" w:hanging="360"/>
      </w:pPr>
    </w:lvl>
    <w:lvl w:ilvl="2" w:tplc="A62434E4">
      <w:start w:val="1"/>
      <w:numFmt w:val="lowerRoman"/>
      <w:lvlText w:val="%3."/>
      <w:lvlJc w:val="right"/>
      <w:pPr>
        <w:ind w:left="2160" w:hanging="180"/>
      </w:pPr>
    </w:lvl>
    <w:lvl w:ilvl="3" w:tplc="9AA2C098">
      <w:start w:val="1"/>
      <w:numFmt w:val="decimal"/>
      <w:lvlText w:val="%4."/>
      <w:lvlJc w:val="left"/>
      <w:pPr>
        <w:ind w:left="2880" w:hanging="360"/>
      </w:pPr>
    </w:lvl>
    <w:lvl w:ilvl="4" w:tplc="1BE2100C">
      <w:start w:val="1"/>
      <w:numFmt w:val="lowerLetter"/>
      <w:lvlText w:val="%5."/>
      <w:lvlJc w:val="left"/>
      <w:pPr>
        <w:ind w:left="3600" w:hanging="360"/>
      </w:pPr>
    </w:lvl>
    <w:lvl w:ilvl="5" w:tplc="FB4047B2">
      <w:start w:val="1"/>
      <w:numFmt w:val="lowerRoman"/>
      <w:lvlText w:val="%6."/>
      <w:lvlJc w:val="right"/>
      <w:pPr>
        <w:ind w:left="4320" w:hanging="180"/>
      </w:pPr>
    </w:lvl>
    <w:lvl w:ilvl="6" w:tplc="DD6E5E2E">
      <w:start w:val="1"/>
      <w:numFmt w:val="decimal"/>
      <w:lvlText w:val="%7."/>
      <w:lvlJc w:val="left"/>
      <w:pPr>
        <w:ind w:left="5040" w:hanging="360"/>
      </w:pPr>
    </w:lvl>
    <w:lvl w:ilvl="7" w:tplc="80EC5482">
      <w:start w:val="1"/>
      <w:numFmt w:val="lowerLetter"/>
      <w:lvlText w:val="%8."/>
      <w:lvlJc w:val="left"/>
      <w:pPr>
        <w:ind w:left="5760" w:hanging="360"/>
      </w:pPr>
    </w:lvl>
    <w:lvl w:ilvl="8" w:tplc="8CD088E2">
      <w:start w:val="1"/>
      <w:numFmt w:val="lowerRoman"/>
      <w:lvlText w:val="%9."/>
      <w:lvlJc w:val="right"/>
      <w:pPr>
        <w:ind w:left="6480" w:hanging="180"/>
      </w:pPr>
    </w:lvl>
  </w:abstractNum>
  <w:abstractNum w:abstractNumId="44" w15:restartNumberingAfterBreak="0">
    <w:nsid w:val="7D631CE6"/>
    <w:multiLevelType w:val="hybridMultilevel"/>
    <w:tmpl w:val="B516A226"/>
    <w:lvl w:ilvl="0" w:tplc="F43AF82A">
      <w:start w:val="1"/>
      <w:numFmt w:val="decimal"/>
      <w:lvlText w:val="%1."/>
      <w:lvlJc w:val="left"/>
      <w:pPr>
        <w:ind w:left="720" w:hanging="360"/>
      </w:pPr>
    </w:lvl>
    <w:lvl w:ilvl="1" w:tplc="FB2C90E6">
      <w:start w:val="1"/>
      <w:numFmt w:val="lowerLetter"/>
      <w:lvlText w:val="%2."/>
      <w:lvlJc w:val="left"/>
      <w:pPr>
        <w:ind w:left="1440" w:hanging="360"/>
      </w:pPr>
    </w:lvl>
    <w:lvl w:ilvl="2" w:tplc="3D12533E">
      <w:start w:val="1"/>
      <w:numFmt w:val="lowerRoman"/>
      <w:lvlText w:val="%3."/>
      <w:lvlJc w:val="right"/>
      <w:pPr>
        <w:ind w:left="2160" w:hanging="180"/>
      </w:pPr>
    </w:lvl>
    <w:lvl w:ilvl="3" w:tplc="06380F94">
      <w:start w:val="1"/>
      <w:numFmt w:val="decimal"/>
      <w:lvlText w:val="%4."/>
      <w:lvlJc w:val="left"/>
      <w:pPr>
        <w:ind w:left="2880" w:hanging="360"/>
      </w:pPr>
    </w:lvl>
    <w:lvl w:ilvl="4" w:tplc="F66C1700">
      <w:start w:val="1"/>
      <w:numFmt w:val="lowerLetter"/>
      <w:lvlText w:val="%5."/>
      <w:lvlJc w:val="left"/>
      <w:pPr>
        <w:ind w:left="3600" w:hanging="360"/>
      </w:pPr>
    </w:lvl>
    <w:lvl w:ilvl="5" w:tplc="DFC40F3A">
      <w:start w:val="1"/>
      <w:numFmt w:val="lowerRoman"/>
      <w:lvlText w:val="%6."/>
      <w:lvlJc w:val="right"/>
      <w:pPr>
        <w:ind w:left="4320" w:hanging="180"/>
      </w:pPr>
    </w:lvl>
    <w:lvl w:ilvl="6" w:tplc="8B54878E">
      <w:start w:val="1"/>
      <w:numFmt w:val="decimal"/>
      <w:lvlText w:val="%7."/>
      <w:lvlJc w:val="left"/>
      <w:pPr>
        <w:ind w:left="5040" w:hanging="360"/>
      </w:pPr>
    </w:lvl>
    <w:lvl w:ilvl="7" w:tplc="C6346370">
      <w:start w:val="1"/>
      <w:numFmt w:val="lowerLetter"/>
      <w:lvlText w:val="%8."/>
      <w:lvlJc w:val="left"/>
      <w:pPr>
        <w:ind w:left="5760" w:hanging="360"/>
      </w:pPr>
    </w:lvl>
    <w:lvl w:ilvl="8" w:tplc="2FCE3902">
      <w:start w:val="1"/>
      <w:numFmt w:val="lowerRoman"/>
      <w:lvlText w:val="%9."/>
      <w:lvlJc w:val="right"/>
      <w:pPr>
        <w:ind w:left="6480" w:hanging="180"/>
      </w:pPr>
    </w:lvl>
  </w:abstractNum>
  <w:num w:numId="1" w16cid:durableId="1260792712">
    <w:abstractNumId w:val="7"/>
  </w:num>
  <w:num w:numId="2" w16cid:durableId="1192646279">
    <w:abstractNumId w:val="44"/>
  </w:num>
  <w:num w:numId="3" w16cid:durableId="1744453835">
    <w:abstractNumId w:val="34"/>
  </w:num>
  <w:num w:numId="4" w16cid:durableId="580411310">
    <w:abstractNumId w:val="35"/>
  </w:num>
  <w:num w:numId="5" w16cid:durableId="473913394">
    <w:abstractNumId w:val="1"/>
  </w:num>
  <w:num w:numId="6" w16cid:durableId="1439369766">
    <w:abstractNumId w:val="8"/>
  </w:num>
  <w:num w:numId="7" w16cid:durableId="1954240000">
    <w:abstractNumId w:val="17"/>
  </w:num>
  <w:num w:numId="8" w16cid:durableId="1743717014">
    <w:abstractNumId w:val="27"/>
  </w:num>
  <w:num w:numId="9" w16cid:durableId="1169522677">
    <w:abstractNumId w:val="15"/>
  </w:num>
  <w:num w:numId="10" w16cid:durableId="446237478">
    <w:abstractNumId w:val="29"/>
  </w:num>
  <w:num w:numId="11" w16cid:durableId="1051003265">
    <w:abstractNumId w:val="9"/>
  </w:num>
  <w:num w:numId="12" w16cid:durableId="1163274435">
    <w:abstractNumId w:val="21"/>
  </w:num>
  <w:num w:numId="13" w16cid:durableId="1021661099">
    <w:abstractNumId w:val="11"/>
  </w:num>
  <w:num w:numId="14" w16cid:durableId="832524699">
    <w:abstractNumId w:val="41"/>
  </w:num>
  <w:num w:numId="15" w16cid:durableId="508715724">
    <w:abstractNumId w:val="37"/>
  </w:num>
  <w:num w:numId="16" w16cid:durableId="36978232">
    <w:abstractNumId w:val="0"/>
  </w:num>
  <w:num w:numId="17" w16cid:durableId="178006222">
    <w:abstractNumId w:val="6"/>
  </w:num>
  <w:num w:numId="18" w16cid:durableId="793985998">
    <w:abstractNumId w:val="25"/>
  </w:num>
  <w:num w:numId="19" w16cid:durableId="979264713">
    <w:abstractNumId w:val="23"/>
  </w:num>
  <w:num w:numId="20" w16cid:durableId="31200566">
    <w:abstractNumId w:val="16"/>
  </w:num>
  <w:num w:numId="21" w16cid:durableId="1077020890">
    <w:abstractNumId w:val="14"/>
  </w:num>
  <w:num w:numId="22" w16cid:durableId="1460221737">
    <w:abstractNumId w:val="43"/>
  </w:num>
  <w:num w:numId="23" w16cid:durableId="1056973442">
    <w:abstractNumId w:val="13"/>
  </w:num>
  <w:num w:numId="24" w16cid:durableId="1853495003">
    <w:abstractNumId w:val="40"/>
  </w:num>
  <w:num w:numId="25" w16cid:durableId="151872825">
    <w:abstractNumId w:val="33"/>
  </w:num>
  <w:num w:numId="26" w16cid:durableId="1155494329">
    <w:abstractNumId w:val="18"/>
  </w:num>
  <w:num w:numId="27" w16cid:durableId="1835293190">
    <w:abstractNumId w:val="19"/>
  </w:num>
  <w:num w:numId="28" w16cid:durableId="1935281499">
    <w:abstractNumId w:val="10"/>
  </w:num>
  <w:num w:numId="29" w16cid:durableId="1842429446">
    <w:abstractNumId w:val="12"/>
  </w:num>
  <w:num w:numId="30" w16cid:durableId="1441223880">
    <w:abstractNumId w:val="2"/>
  </w:num>
  <w:num w:numId="31" w16cid:durableId="1461610459">
    <w:abstractNumId w:val="39"/>
  </w:num>
  <w:num w:numId="32" w16cid:durableId="191694610">
    <w:abstractNumId w:val="20"/>
  </w:num>
  <w:num w:numId="33" w16cid:durableId="727654117">
    <w:abstractNumId w:val="36"/>
  </w:num>
  <w:num w:numId="34" w16cid:durableId="138157435">
    <w:abstractNumId w:val="22"/>
  </w:num>
  <w:num w:numId="35" w16cid:durableId="948897564">
    <w:abstractNumId w:val="28"/>
  </w:num>
  <w:num w:numId="36" w16cid:durableId="1808161934">
    <w:abstractNumId w:val="4"/>
  </w:num>
  <w:num w:numId="37" w16cid:durableId="710109599">
    <w:abstractNumId w:val="26"/>
  </w:num>
  <w:num w:numId="38" w16cid:durableId="1213233670">
    <w:abstractNumId w:val="38"/>
  </w:num>
  <w:num w:numId="39" w16cid:durableId="298073116">
    <w:abstractNumId w:val="5"/>
  </w:num>
  <w:num w:numId="40" w16cid:durableId="2040662076">
    <w:abstractNumId w:val="42"/>
  </w:num>
  <w:num w:numId="41" w16cid:durableId="1304845470">
    <w:abstractNumId w:val="31"/>
  </w:num>
  <w:num w:numId="42" w16cid:durableId="1660697103">
    <w:abstractNumId w:val="32"/>
  </w:num>
  <w:num w:numId="43" w16cid:durableId="861632103">
    <w:abstractNumId w:val="3"/>
  </w:num>
  <w:num w:numId="44" w16cid:durableId="1300067423">
    <w:abstractNumId w:val="24"/>
  </w:num>
  <w:num w:numId="45" w16cid:durableId="446048980">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bordersDoNotSurroundFooter/>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DB1EC"/>
    <w:rsid w:val="00005521"/>
    <w:rsid w:val="00013904"/>
    <w:rsid w:val="0001459D"/>
    <w:rsid w:val="00017212"/>
    <w:rsid w:val="000179BB"/>
    <w:rsid w:val="0002009D"/>
    <w:rsid w:val="000205EC"/>
    <w:rsid w:val="00030870"/>
    <w:rsid w:val="000320DC"/>
    <w:rsid w:val="00032CCC"/>
    <w:rsid w:val="00034104"/>
    <w:rsid w:val="0003494F"/>
    <w:rsid w:val="00034AE7"/>
    <w:rsid w:val="00040819"/>
    <w:rsid w:val="000442B3"/>
    <w:rsid w:val="00044A7D"/>
    <w:rsid w:val="00056DAA"/>
    <w:rsid w:val="00057104"/>
    <w:rsid w:val="000815A8"/>
    <w:rsid w:val="00083F9B"/>
    <w:rsid w:val="00085AEA"/>
    <w:rsid w:val="00091D3F"/>
    <w:rsid w:val="00095AA4"/>
    <w:rsid w:val="00095DC7"/>
    <w:rsid w:val="000963B6"/>
    <w:rsid w:val="000B4AE6"/>
    <w:rsid w:val="000B584B"/>
    <w:rsid w:val="000B6623"/>
    <w:rsid w:val="000D10BF"/>
    <w:rsid w:val="000D482A"/>
    <w:rsid w:val="000E316A"/>
    <w:rsid w:val="000E6175"/>
    <w:rsid w:val="000F0729"/>
    <w:rsid w:val="000F137F"/>
    <w:rsid w:val="000F6965"/>
    <w:rsid w:val="0010501E"/>
    <w:rsid w:val="00107A54"/>
    <w:rsid w:val="001211EA"/>
    <w:rsid w:val="00135E1D"/>
    <w:rsid w:val="00136D03"/>
    <w:rsid w:val="00145F77"/>
    <w:rsid w:val="00153D10"/>
    <w:rsid w:val="001577AC"/>
    <w:rsid w:val="001645DA"/>
    <w:rsid w:val="00166DDB"/>
    <w:rsid w:val="0017208A"/>
    <w:rsid w:val="00190161"/>
    <w:rsid w:val="001910A6"/>
    <w:rsid w:val="001912B1"/>
    <w:rsid w:val="00196E0C"/>
    <w:rsid w:val="001A1CA4"/>
    <w:rsid w:val="001A3DBE"/>
    <w:rsid w:val="001B0EFE"/>
    <w:rsid w:val="001B1C5F"/>
    <w:rsid w:val="001B6B29"/>
    <w:rsid w:val="001C1C38"/>
    <w:rsid w:val="001C39AE"/>
    <w:rsid w:val="001C5359"/>
    <w:rsid w:val="001C58A8"/>
    <w:rsid w:val="001C6C95"/>
    <w:rsid w:val="001C6D5F"/>
    <w:rsid w:val="001D0096"/>
    <w:rsid w:val="001D0AAA"/>
    <w:rsid w:val="001D148C"/>
    <w:rsid w:val="001E1F40"/>
    <w:rsid w:val="001F1584"/>
    <w:rsid w:val="001F191D"/>
    <w:rsid w:val="00204A5D"/>
    <w:rsid w:val="00207011"/>
    <w:rsid w:val="0021361C"/>
    <w:rsid w:val="0022B44E"/>
    <w:rsid w:val="002300FB"/>
    <w:rsid w:val="00230741"/>
    <w:rsid w:val="00233D66"/>
    <w:rsid w:val="00236E79"/>
    <w:rsid w:val="00237427"/>
    <w:rsid w:val="0024558D"/>
    <w:rsid w:val="00247BEA"/>
    <w:rsid w:val="0025164E"/>
    <w:rsid w:val="00260C2A"/>
    <w:rsid w:val="002664A1"/>
    <w:rsid w:val="00267243"/>
    <w:rsid w:val="00267DFE"/>
    <w:rsid w:val="00273B88"/>
    <w:rsid w:val="00286965"/>
    <w:rsid w:val="00291182"/>
    <w:rsid w:val="0029254A"/>
    <w:rsid w:val="0029549C"/>
    <w:rsid w:val="002B1464"/>
    <w:rsid w:val="002B660B"/>
    <w:rsid w:val="002C01EC"/>
    <w:rsid w:val="002C266A"/>
    <w:rsid w:val="002C32AC"/>
    <w:rsid w:val="002C5EE9"/>
    <w:rsid w:val="002D04F0"/>
    <w:rsid w:val="002F1572"/>
    <w:rsid w:val="002F1C16"/>
    <w:rsid w:val="002F7B4F"/>
    <w:rsid w:val="00300D17"/>
    <w:rsid w:val="00303A7A"/>
    <w:rsid w:val="00305B03"/>
    <w:rsid w:val="003103F2"/>
    <w:rsid w:val="0031533A"/>
    <w:rsid w:val="00315855"/>
    <w:rsid w:val="00321B73"/>
    <w:rsid w:val="0032798A"/>
    <w:rsid w:val="0033499B"/>
    <w:rsid w:val="0033670A"/>
    <w:rsid w:val="003540A9"/>
    <w:rsid w:val="00354AF2"/>
    <w:rsid w:val="00355347"/>
    <w:rsid w:val="00362B25"/>
    <w:rsid w:val="0036485B"/>
    <w:rsid w:val="00365CB7"/>
    <w:rsid w:val="00366B26"/>
    <w:rsid w:val="003677A2"/>
    <w:rsid w:val="00376B65"/>
    <w:rsid w:val="00377461"/>
    <w:rsid w:val="00377C22"/>
    <w:rsid w:val="003926CF"/>
    <w:rsid w:val="00392BB7"/>
    <w:rsid w:val="00393AFD"/>
    <w:rsid w:val="00397191"/>
    <w:rsid w:val="003A05D3"/>
    <w:rsid w:val="003A7CFF"/>
    <w:rsid w:val="003B3603"/>
    <w:rsid w:val="003B6319"/>
    <w:rsid w:val="003B6457"/>
    <w:rsid w:val="003B67C6"/>
    <w:rsid w:val="003B6F39"/>
    <w:rsid w:val="003C0117"/>
    <w:rsid w:val="003C4F8E"/>
    <w:rsid w:val="003C50B6"/>
    <w:rsid w:val="003D2758"/>
    <w:rsid w:val="003D2C54"/>
    <w:rsid w:val="003D2EBC"/>
    <w:rsid w:val="003D501A"/>
    <w:rsid w:val="003D5A01"/>
    <w:rsid w:val="003D7816"/>
    <w:rsid w:val="003F2884"/>
    <w:rsid w:val="003F52F4"/>
    <w:rsid w:val="00400582"/>
    <w:rsid w:val="00402045"/>
    <w:rsid w:val="00403225"/>
    <w:rsid w:val="00404CED"/>
    <w:rsid w:val="00411A2B"/>
    <w:rsid w:val="00418DC4"/>
    <w:rsid w:val="004279A1"/>
    <w:rsid w:val="004306F4"/>
    <w:rsid w:val="00433680"/>
    <w:rsid w:val="004429A7"/>
    <w:rsid w:val="004446E0"/>
    <w:rsid w:val="004516F4"/>
    <w:rsid w:val="004554B6"/>
    <w:rsid w:val="00460592"/>
    <w:rsid w:val="00473F1B"/>
    <w:rsid w:val="004749D0"/>
    <w:rsid w:val="00475172"/>
    <w:rsid w:val="004807E0"/>
    <w:rsid w:val="00483BD3"/>
    <w:rsid w:val="00483D9A"/>
    <w:rsid w:val="00486BEF"/>
    <w:rsid w:val="00487622"/>
    <w:rsid w:val="004900DF"/>
    <w:rsid w:val="004A1442"/>
    <w:rsid w:val="004A157C"/>
    <w:rsid w:val="004A3EB3"/>
    <w:rsid w:val="004B245C"/>
    <w:rsid w:val="004B2A07"/>
    <w:rsid w:val="004C3C70"/>
    <w:rsid w:val="004C3F5A"/>
    <w:rsid w:val="004C7EA5"/>
    <w:rsid w:val="004D4896"/>
    <w:rsid w:val="004D650F"/>
    <w:rsid w:val="004E738B"/>
    <w:rsid w:val="004F269A"/>
    <w:rsid w:val="0050110A"/>
    <w:rsid w:val="00503366"/>
    <w:rsid w:val="0051130E"/>
    <w:rsid w:val="00511667"/>
    <w:rsid w:val="0052376E"/>
    <w:rsid w:val="00535548"/>
    <w:rsid w:val="0053649E"/>
    <w:rsid w:val="00540BCD"/>
    <w:rsid w:val="00542033"/>
    <w:rsid w:val="00544074"/>
    <w:rsid w:val="005558EB"/>
    <w:rsid w:val="00564A87"/>
    <w:rsid w:val="00570C8F"/>
    <w:rsid w:val="005800E1"/>
    <w:rsid w:val="005851FB"/>
    <w:rsid w:val="0058690C"/>
    <w:rsid w:val="00586E28"/>
    <w:rsid w:val="005917B9"/>
    <w:rsid w:val="0059257B"/>
    <w:rsid w:val="00595D75"/>
    <w:rsid w:val="005A7B7B"/>
    <w:rsid w:val="005B13F5"/>
    <w:rsid w:val="005B1846"/>
    <w:rsid w:val="005B1C31"/>
    <w:rsid w:val="005B6B0A"/>
    <w:rsid w:val="005B6FBB"/>
    <w:rsid w:val="005C0592"/>
    <w:rsid w:val="005C23FF"/>
    <w:rsid w:val="005C2E5B"/>
    <w:rsid w:val="005C5709"/>
    <w:rsid w:val="005C7CE4"/>
    <w:rsid w:val="005E4427"/>
    <w:rsid w:val="005E7A4F"/>
    <w:rsid w:val="005F27B6"/>
    <w:rsid w:val="006003F3"/>
    <w:rsid w:val="00603F97"/>
    <w:rsid w:val="0060755E"/>
    <w:rsid w:val="0060783E"/>
    <w:rsid w:val="00616FBA"/>
    <w:rsid w:val="00621F85"/>
    <w:rsid w:val="00623036"/>
    <w:rsid w:val="006239D1"/>
    <w:rsid w:val="00625E9F"/>
    <w:rsid w:val="00626053"/>
    <w:rsid w:val="00631183"/>
    <w:rsid w:val="00635A4A"/>
    <w:rsid w:val="00635E0A"/>
    <w:rsid w:val="00636C5B"/>
    <w:rsid w:val="00636D5A"/>
    <w:rsid w:val="00637365"/>
    <w:rsid w:val="006411F4"/>
    <w:rsid w:val="00644A68"/>
    <w:rsid w:val="00650CDB"/>
    <w:rsid w:val="00651E51"/>
    <w:rsid w:val="00652150"/>
    <w:rsid w:val="00663DCD"/>
    <w:rsid w:val="00666569"/>
    <w:rsid w:val="0066740E"/>
    <w:rsid w:val="0068146D"/>
    <w:rsid w:val="00682D75"/>
    <w:rsid w:val="0069086D"/>
    <w:rsid w:val="006912A1"/>
    <w:rsid w:val="006A76D6"/>
    <w:rsid w:val="006B12C3"/>
    <w:rsid w:val="006B1E01"/>
    <w:rsid w:val="006B4806"/>
    <w:rsid w:val="006C0D3E"/>
    <w:rsid w:val="006C2C0D"/>
    <w:rsid w:val="006C4AEF"/>
    <w:rsid w:val="006C4D4A"/>
    <w:rsid w:val="006C5378"/>
    <w:rsid w:val="006C56B4"/>
    <w:rsid w:val="006D1FCF"/>
    <w:rsid w:val="006D336A"/>
    <w:rsid w:val="006E378C"/>
    <w:rsid w:val="006F1DD3"/>
    <w:rsid w:val="007051B4"/>
    <w:rsid w:val="00710767"/>
    <w:rsid w:val="00711CC2"/>
    <w:rsid w:val="00724A00"/>
    <w:rsid w:val="00724C27"/>
    <w:rsid w:val="00725C3C"/>
    <w:rsid w:val="00725C53"/>
    <w:rsid w:val="007314D7"/>
    <w:rsid w:val="0073415A"/>
    <w:rsid w:val="007348F3"/>
    <w:rsid w:val="0074087A"/>
    <w:rsid w:val="00744E78"/>
    <w:rsid w:val="0074567C"/>
    <w:rsid w:val="0074598C"/>
    <w:rsid w:val="007543F8"/>
    <w:rsid w:val="007551B3"/>
    <w:rsid w:val="007552F4"/>
    <w:rsid w:val="00755DD7"/>
    <w:rsid w:val="00761A2F"/>
    <w:rsid w:val="00761AFF"/>
    <w:rsid w:val="00767A88"/>
    <w:rsid w:val="00775585"/>
    <w:rsid w:val="00776EDD"/>
    <w:rsid w:val="00781712"/>
    <w:rsid w:val="00784657"/>
    <w:rsid w:val="00784DCA"/>
    <w:rsid w:val="00785F68"/>
    <w:rsid w:val="00792AF8"/>
    <w:rsid w:val="0079631B"/>
    <w:rsid w:val="007964D5"/>
    <w:rsid w:val="007A473D"/>
    <w:rsid w:val="007A7AB9"/>
    <w:rsid w:val="007B2693"/>
    <w:rsid w:val="007B7528"/>
    <w:rsid w:val="007C126F"/>
    <w:rsid w:val="007C400C"/>
    <w:rsid w:val="007D44C6"/>
    <w:rsid w:val="007E4060"/>
    <w:rsid w:val="007E4A89"/>
    <w:rsid w:val="007E6A99"/>
    <w:rsid w:val="007F3E27"/>
    <w:rsid w:val="008036D6"/>
    <w:rsid w:val="008052DD"/>
    <w:rsid w:val="0080579E"/>
    <w:rsid w:val="00806A0C"/>
    <w:rsid w:val="00810C45"/>
    <w:rsid w:val="00811749"/>
    <w:rsid w:val="00813049"/>
    <w:rsid w:val="00822012"/>
    <w:rsid w:val="00825861"/>
    <w:rsid w:val="00827169"/>
    <w:rsid w:val="0082738E"/>
    <w:rsid w:val="00831334"/>
    <w:rsid w:val="00834894"/>
    <w:rsid w:val="00834E97"/>
    <w:rsid w:val="00837D23"/>
    <w:rsid w:val="00840E29"/>
    <w:rsid w:val="00840FB2"/>
    <w:rsid w:val="0084224A"/>
    <w:rsid w:val="008425AE"/>
    <w:rsid w:val="008519A2"/>
    <w:rsid w:val="0087131C"/>
    <w:rsid w:val="00872908"/>
    <w:rsid w:val="00872D64"/>
    <w:rsid w:val="00876F03"/>
    <w:rsid w:val="00884D80"/>
    <w:rsid w:val="008971C6"/>
    <w:rsid w:val="008A5E7E"/>
    <w:rsid w:val="008A77A0"/>
    <w:rsid w:val="008B1B36"/>
    <w:rsid w:val="008B2D97"/>
    <w:rsid w:val="008B331F"/>
    <w:rsid w:val="008B3C36"/>
    <w:rsid w:val="008B56BE"/>
    <w:rsid w:val="008C1967"/>
    <w:rsid w:val="008C60FC"/>
    <w:rsid w:val="008C6230"/>
    <w:rsid w:val="008C671F"/>
    <w:rsid w:val="008D1528"/>
    <w:rsid w:val="008D3DEA"/>
    <w:rsid w:val="008D68CF"/>
    <w:rsid w:val="008E059F"/>
    <w:rsid w:val="008E0C1D"/>
    <w:rsid w:val="008E3C2D"/>
    <w:rsid w:val="008E529F"/>
    <w:rsid w:val="008F3B6E"/>
    <w:rsid w:val="008F5257"/>
    <w:rsid w:val="008F7BC2"/>
    <w:rsid w:val="009055C6"/>
    <w:rsid w:val="00905A88"/>
    <w:rsid w:val="00905D8A"/>
    <w:rsid w:val="0090735F"/>
    <w:rsid w:val="00911432"/>
    <w:rsid w:val="00913F9B"/>
    <w:rsid w:val="0092317B"/>
    <w:rsid w:val="00931AA5"/>
    <w:rsid w:val="00934CD5"/>
    <w:rsid w:val="00940EAA"/>
    <w:rsid w:val="0095164F"/>
    <w:rsid w:val="009548B7"/>
    <w:rsid w:val="00963430"/>
    <w:rsid w:val="009678AC"/>
    <w:rsid w:val="00973BD6"/>
    <w:rsid w:val="00974CCF"/>
    <w:rsid w:val="009751B5"/>
    <w:rsid w:val="009803D1"/>
    <w:rsid w:val="00981313"/>
    <w:rsid w:val="00982568"/>
    <w:rsid w:val="009859F9"/>
    <w:rsid w:val="00987FE0"/>
    <w:rsid w:val="00992B66"/>
    <w:rsid w:val="009A0558"/>
    <w:rsid w:val="009A14E6"/>
    <w:rsid w:val="009A26DE"/>
    <w:rsid w:val="009A4067"/>
    <w:rsid w:val="009A6412"/>
    <w:rsid w:val="009B0BD4"/>
    <w:rsid w:val="009B2189"/>
    <w:rsid w:val="009C0C71"/>
    <w:rsid w:val="009C2856"/>
    <w:rsid w:val="009C463B"/>
    <w:rsid w:val="009E5633"/>
    <w:rsid w:val="009F0763"/>
    <w:rsid w:val="009F150C"/>
    <w:rsid w:val="009F6DC7"/>
    <w:rsid w:val="009F790F"/>
    <w:rsid w:val="00A12079"/>
    <w:rsid w:val="00A126D5"/>
    <w:rsid w:val="00A2185D"/>
    <w:rsid w:val="00A35382"/>
    <w:rsid w:val="00A35D23"/>
    <w:rsid w:val="00A45153"/>
    <w:rsid w:val="00A4559B"/>
    <w:rsid w:val="00A46224"/>
    <w:rsid w:val="00A52A79"/>
    <w:rsid w:val="00A54D84"/>
    <w:rsid w:val="00A64B43"/>
    <w:rsid w:val="00A73C00"/>
    <w:rsid w:val="00A7663D"/>
    <w:rsid w:val="00A77E55"/>
    <w:rsid w:val="00A925CF"/>
    <w:rsid w:val="00AA0F9E"/>
    <w:rsid w:val="00AA779F"/>
    <w:rsid w:val="00AB1C48"/>
    <w:rsid w:val="00AB1DF6"/>
    <w:rsid w:val="00AB2540"/>
    <w:rsid w:val="00AB3DA3"/>
    <w:rsid w:val="00AC0031"/>
    <w:rsid w:val="00AD0022"/>
    <w:rsid w:val="00AD004E"/>
    <w:rsid w:val="00AD0FD5"/>
    <w:rsid w:val="00AD1ECF"/>
    <w:rsid w:val="00AD3F77"/>
    <w:rsid w:val="00AE01A3"/>
    <w:rsid w:val="00AE2BE1"/>
    <w:rsid w:val="00AE49D2"/>
    <w:rsid w:val="00AF29E3"/>
    <w:rsid w:val="00AF3B32"/>
    <w:rsid w:val="00AF4FD9"/>
    <w:rsid w:val="00AF5BAE"/>
    <w:rsid w:val="00B011DE"/>
    <w:rsid w:val="00B208EA"/>
    <w:rsid w:val="00B2174B"/>
    <w:rsid w:val="00B22757"/>
    <w:rsid w:val="00B24BF1"/>
    <w:rsid w:val="00B37842"/>
    <w:rsid w:val="00B46232"/>
    <w:rsid w:val="00B46441"/>
    <w:rsid w:val="00B46961"/>
    <w:rsid w:val="00B5153E"/>
    <w:rsid w:val="00B518FF"/>
    <w:rsid w:val="00B5761B"/>
    <w:rsid w:val="00B57A2E"/>
    <w:rsid w:val="00B619D4"/>
    <w:rsid w:val="00B62ECC"/>
    <w:rsid w:val="00B63464"/>
    <w:rsid w:val="00B659B0"/>
    <w:rsid w:val="00B70C30"/>
    <w:rsid w:val="00B745D1"/>
    <w:rsid w:val="00B76F49"/>
    <w:rsid w:val="00B82E00"/>
    <w:rsid w:val="00B90C35"/>
    <w:rsid w:val="00B90DB0"/>
    <w:rsid w:val="00B92093"/>
    <w:rsid w:val="00B93280"/>
    <w:rsid w:val="00B93D5D"/>
    <w:rsid w:val="00BA115D"/>
    <w:rsid w:val="00BA1429"/>
    <w:rsid w:val="00BA5A6F"/>
    <w:rsid w:val="00BA7100"/>
    <w:rsid w:val="00BB1EF6"/>
    <w:rsid w:val="00BB2405"/>
    <w:rsid w:val="00BB4EAF"/>
    <w:rsid w:val="00BB53A7"/>
    <w:rsid w:val="00BC2077"/>
    <w:rsid w:val="00BC44B6"/>
    <w:rsid w:val="00BD6A30"/>
    <w:rsid w:val="00BE73C6"/>
    <w:rsid w:val="00BF0C57"/>
    <w:rsid w:val="00BF721D"/>
    <w:rsid w:val="00BF79F2"/>
    <w:rsid w:val="00C025F0"/>
    <w:rsid w:val="00C114BB"/>
    <w:rsid w:val="00C14030"/>
    <w:rsid w:val="00C16B05"/>
    <w:rsid w:val="00C21EF5"/>
    <w:rsid w:val="00C27C9E"/>
    <w:rsid w:val="00C3477F"/>
    <w:rsid w:val="00C35C3C"/>
    <w:rsid w:val="00C44619"/>
    <w:rsid w:val="00C454C8"/>
    <w:rsid w:val="00C51B56"/>
    <w:rsid w:val="00C543F4"/>
    <w:rsid w:val="00C61A6D"/>
    <w:rsid w:val="00C80E70"/>
    <w:rsid w:val="00C96BBF"/>
    <w:rsid w:val="00CA14FA"/>
    <w:rsid w:val="00CA4F0A"/>
    <w:rsid w:val="00CB5AE5"/>
    <w:rsid w:val="00CC0961"/>
    <w:rsid w:val="00CC57C2"/>
    <w:rsid w:val="00CD68FD"/>
    <w:rsid w:val="00CE229F"/>
    <w:rsid w:val="00CF3203"/>
    <w:rsid w:val="00CF4F31"/>
    <w:rsid w:val="00D05E98"/>
    <w:rsid w:val="00D06F87"/>
    <w:rsid w:val="00D07196"/>
    <w:rsid w:val="00D10A25"/>
    <w:rsid w:val="00D12022"/>
    <w:rsid w:val="00D12713"/>
    <w:rsid w:val="00D163CE"/>
    <w:rsid w:val="00D16F97"/>
    <w:rsid w:val="00D21843"/>
    <w:rsid w:val="00D24B3B"/>
    <w:rsid w:val="00D324F0"/>
    <w:rsid w:val="00D35AE3"/>
    <w:rsid w:val="00D37A84"/>
    <w:rsid w:val="00D438E4"/>
    <w:rsid w:val="00D43994"/>
    <w:rsid w:val="00D5355D"/>
    <w:rsid w:val="00D603FB"/>
    <w:rsid w:val="00D65E8B"/>
    <w:rsid w:val="00D65EDC"/>
    <w:rsid w:val="00D7257F"/>
    <w:rsid w:val="00D773C5"/>
    <w:rsid w:val="00D81319"/>
    <w:rsid w:val="00D8356A"/>
    <w:rsid w:val="00D860E3"/>
    <w:rsid w:val="00D97130"/>
    <w:rsid w:val="00DA243D"/>
    <w:rsid w:val="00DA3C42"/>
    <w:rsid w:val="00DB0C21"/>
    <w:rsid w:val="00DC6781"/>
    <w:rsid w:val="00DD3306"/>
    <w:rsid w:val="00DE1A8E"/>
    <w:rsid w:val="00DE24D8"/>
    <w:rsid w:val="00DE3CDE"/>
    <w:rsid w:val="00DE53F3"/>
    <w:rsid w:val="00DF1349"/>
    <w:rsid w:val="00E00C7B"/>
    <w:rsid w:val="00E01032"/>
    <w:rsid w:val="00E02D78"/>
    <w:rsid w:val="00E137A2"/>
    <w:rsid w:val="00E164F9"/>
    <w:rsid w:val="00E22278"/>
    <w:rsid w:val="00E23646"/>
    <w:rsid w:val="00E23D78"/>
    <w:rsid w:val="00E31C46"/>
    <w:rsid w:val="00E31D97"/>
    <w:rsid w:val="00E33AF3"/>
    <w:rsid w:val="00E3572B"/>
    <w:rsid w:val="00E44423"/>
    <w:rsid w:val="00E508FB"/>
    <w:rsid w:val="00E54639"/>
    <w:rsid w:val="00E54809"/>
    <w:rsid w:val="00E555D3"/>
    <w:rsid w:val="00E67089"/>
    <w:rsid w:val="00E832F8"/>
    <w:rsid w:val="00E8648C"/>
    <w:rsid w:val="00E86A78"/>
    <w:rsid w:val="00EA082F"/>
    <w:rsid w:val="00EB0E50"/>
    <w:rsid w:val="00EC1FCD"/>
    <w:rsid w:val="00EC3C0A"/>
    <w:rsid w:val="00EC4C34"/>
    <w:rsid w:val="00ED2FEB"/>
    <w:rsid w:val="00ED7F56"/>
    <w:rsid w:val="00ED7FD8"/>
    <w:rsid w:val="00EE3067"/>
    <w:rsid w:val="00EE36EA"/>
    <w:rsid w:val="00EE6180"/>
    <w:rsid w:val="00EE642E"/>
    <w:rsid w:val="00EF2434"/>
    <w:rsid w:val="00EF5C0E"/>
    <w:rsid w:val="00F012A9"/>
    <w:rsid w:val="00F027F4"/>
    <w:rsid w:val="00F04ABC"/>
    <w:rsid w:val="00F139DF"/>
    <w:rsid w:val="00F246D5"/>
    <w:rsid w:val="00F26123"/>
    <w:rsid w:val="00F330CC"/>
    <w:rsid w:val="00F3781B"/>
    <w:rsid w:val="00F43A52"/>
    <w:rsid w:val="00F44835"/>
    <w:rsid w:val="00F47939"/>
    <w:rsid w:val="00F52DB9"/>
    <w:rsid w:val="00F5404E"/>
    <w:rsid w:val="00F54A72"/>
    <w:rsid w:val="00F56AD5"/>
    <w:rsid w:val="00F5728F"/>
    <w:rsid w:val="00F618CB"/>
    <w:rsid w:val="00F630A3"/>
    <w:rsid w:val="00F70ACF"/>
    <w:rsid w:val="00F7285D"/>
    <w:rsid w:val="00F7583E"/>
    <w:rsid w:val="00F767BC"/>
    <w:rsid w:val="00F816CF"/>
    <w:rsid w:val="00F86F5C"/>
    <w:rsid w:val="00F9072E"/>
    <w:rsid w:val="00F9119B"/>
    <w:rsid w:val="00F92E72"/>
    <w:rsid w:val="00F93971"/>
    <w:rsid w:val="00F94BF8"/>
    <w:rsid w:val="00FA53A2"/>
    <w:rsid w:val="00FA5C74"/>
    <w:rsid w:val="00FB1208"/>
    <w:rsid w:val="00FB1D27"/>
    <w:rsid w:val="00FB20F1"/>
    <w:rsid w:val="00FC2AC1"/>
    <w:rsid w:val="00FC7F32"/>
    <w:rsid w:val="00FE3780"/>
    <w:rsid w:val="00FF1520"/>
    <w:rsid w:val="00FF2FAB"/>
    <w:rsid w:val="00FF7C3A"/>
    <w:rsid w:val="0173679D"/>
    <w:rsid w:val="022AB7A4"/>
    <w:rsid w:val="02E1518B"/>
    <w:rsid w:val="032DC7C8"/>
    <w:rsid w:val="03BE9A7F"/>
    <w:rsid w:val="0466D026"/>
    <w:rsid w:val="04F8FBEF"/>
    <w:rsid w:val="05E1FF7D"/>
    <w:rsid w:val="0602A087"/>
    <w:rsid w:val="06263D22"/>
    <w:rsid w:val="062DB063"/>
    <w:rsid w:val="06A570AA"/>
    <w:rsid w:val="06D82B5E"/>
    <w:rsid w:val="07139506"/>
    <w:rsid w:val="079E70E8"/>
    <w:rsid w:val="085167AA"/>
    <w:rsid w:val="093A4149"/>
    <w:rsid w:val="094A6C89"/>
    <w:rsid w:val="098D1440"/>
    <w:rsid w:val="0A3FEBBB"/>
    <w:rsid w:val="0BC22DF8"/>
    <w:rsid w:val="0C623C33"/>
    <w:rsid w:val="0C7F269B"/>
    <w:rsid w:val="0CF45B46"/>
    <w:rsid w:val="0D78C596"/>
    <w:rsid w:val="0DA7D39B"/>
    <w:rsid w:val="0E0DB26C"/>
    <w:rsid w:val="0E707A6F"/>
    <w:rsid w:val="0EA54981"/>
    <w:rsid w:val="0EA9E91C"/>
    <w:rsid w:val="0F2C853B"/>
    <w:rsid w:val="0FB74510"/>
    <w:rsid w:val="100C4AD0"/>
    <w:rsid w:val="1099167B"/>
    <w:rsid w:val="10A7E066"/>
    <w:rsid w:val="119194C2"/>
    <w:rsid w:val="11B42B09"/>
    <w:rsid w:val="11ECF0E8"/>
    <w:rsid w:val="1213F1E3"/>
    <w:rsid w:val="123E2A99"/>
    <w:rsid w:val="1255CF20"/>
    <w:rsid w:val="12682F0C"/>
    <w:rsid w:val="1343EB92"/>
    <w:rsid w:val="14C8813C"/>
    <w:rsid w:val="14C93584"/>
    <w:rsid w:val="16D56C5D"/>
    <w:rsid w:val="171E6EC3"/>
    <w:rsid w:val="1721B85F"/>
    <w:rsid w:val="17733B1A"/>
    <w:rsid w:val="177A5175"/>
    <w:rsid w:val="1820034D"/>
    <w:rsid w:val="18AF0F01"/>
    <w:rsid w:val="18B420E1"/>
    <w:rsid w:val="191621D6"/>
    <w:rsid w:val="194C1678"/>
    <w:rsid w:val="19AFBCEC"/>
    <w:rsid w:val="19BBD3AE"/>
    <w:rsid w:val="19E1C156"/>
    <w:rsid w:val="19F16FE6"/>
    <w:rsid w:val="1B55A5E2"/>
    <w:rsid w:val="1BCBE482"/>
    <w:rsid w:val="1C2B85B3"/>
    <w:rsid w:val="1C813CD1"/>
    <w:rsid w:val="1C852906"/>
    <w:rsid w:val="1C8CFE03"/>
    <w:rsid w:val="1CB591D3"/>
    <w:rsid w:val="1DA95354"/>
    <w:rsid w:val="1F18A806"/>
    <w:rsid w:val="1FBBA110"/>
    <w:rsid w:val="1FC280C2"/>
    <w:rsid w:val="211602AC"/>
    <w:rsid w:val="21E46113"/>
    <w:rsid w:val="22903998"/>
    <w:rsid w:val="22D78381"/>
    <w:rsid w:val="22F6D7A5"/>
    <w:rsid w:val="24BDB75C"/>
    <w:rsid w:val="2517C016"/>
    <w:rsid w:val="252B9D72"/>
    <w:rsid w:val="2535FFF1"/>
    <w:rsid w:val="2545FD93"/>
    <w:rsid w:val="25B751F6"/>
    <w:rsid w:val="26615FB7"/>
    <w:rsid w:val="2685B626"/>
    <w:rsid w:val="272357B6"/>
    <w:rsid w:val="27451744"/>
    <w:rsid w:val="2777CD6E"/>
    <w:rsid w:val="278BFBEC"/>
    <w:rsid w:val="27CDF5B3"/>
    <w:rsid w:val="281DAFCD"/>
    <w:rsid w:val="284B11F6"/>
    <w:rsid w:val="285F8D0A"/>
    <w:rsid w:val="29D9E4FE"/>
    <w:rsid w:val="2A3963EE"/>
    <w:rsid w:val="2A8596FA"/>
    <w:rsid w:val="2BBBD8F4"/>
    <w:rsid w:val="2C077DEA"/>
    <w:rsid w:val="2C26937A"/>
    <w:rsid w:val="2CDF2A47"/>
    <w:rsid w:val="2D28167E"/>
    <w:rsid w:val="2D92993A"/>
    <w:rsid w:val="2DC07D1F"/>
    <w:rsid w:val="2DC263DB"/>
    <w:rsid w:val="2E2652FD"/>
    <w:rsid w:val="2EAA851F"/>
    <w:rsid w:val="2ED1F119"/>
    <w:rsid w:val="2F208B4B"/>
    <w:rsid w:val="2F562B8E"/>
    <w:rsid w:val="2F7DE574"/>
    <w:rsid w:val="2F800331"/>
    <w:rsid w:val="2FE13A44"/>
    <w:rsid w:val="3029F97B"/>
    <w:rsid w:val="30336765"/>
    <w:rsid w:val="30B04851"/>
    <w:rsid w:val="320ADBC0"/>
    <w:rsid w:val="3254CF86"/>
    <w:rsid w:val="326DF7E3"/>
    <w:rsid w:val="33A6872E"/>
    <w:rsid w:val="34261EFA"/>
    <w:rsid w:val="345A223C"/>
    <w:rsid w:val="34D10878"/>
    <w:rsid w:val="359A5000"/>
    <w:rsid w:val="35A7E527"/>
    <w:rsid w:val="35AAAD83"/>
    <w:rsid w:val="364C89B7"/>
    <w:rsid w:val="37534228"/>
    <w:rsid w:val="37E42CCD"/>
    <w:rsid w:val="382F110E"/>
    <w:rsid w:val="383E06C0"/>
    <w:rsid w:val="384DDE51"/>
    <w:rsid w:val="388227AD"/>
    <w:rsid w:val="38854529"/>
    <w:rsid w:val="399D61B5"/>
    <w:rsid w:val="39ADBDC6"/>
    <w:rsid w:val="3AF22E6C"/>
    <w:rsid w:val="3B5F0C5B"/>
    <w:rsid w:val="3BB45B0E"/>
    <w:rsid w:val="3C4110D2"/>
    <w:rsid w:val="3C8F7410"/>
    <w:rsid w:val="3CC7539E"/>
    <w:rsid w:val="3CDD6507"/>
    <w:rsid w:val="3D307A37"/>
    <w:rsid w:val="3D81EEDA"/>
    <w:rsid w:val="3DB0AA8A"/>
    <w:rsid w:val="3DEE5D1D"/>
    <w:rsid w:val="3E32BC94"/>
    <w:rsid w:val="3E793568"/>
    <w:rsid w:val="3E83C6DE"/>
    <w:rsid w:val="3E9C7FF7"/>
    <w:rsid w:val="3EC56E16"/>
    <w:rsid w:val="3EE54414"/>
    <w:rsid w:val="3F7C458C"/>
    <w:rsid w:val="401505C9"/>
    <w:rsid w:val="40385058"/>
    <w:rsid w:val="404AA929"/>
    <w:rsid w:val="40700E29"/>
    <w:rsid w:val="40C5093A"/>
    <w:rsid w:val="40D48923"/>
    <w:rsid w:val="40E84B4C"/>
    <w:rsid w:val="432643C6"/>
    <w:rsid w:val="434CA68B"/>
    <w:rsid w:val="43CBD3CC"/>
    <w:rsid w:val="45373E78"/>
    <w:rsid w:val="453E2E0A"/>
    <w:rsid w:val="45E65C11"/>
    <w:rsid w:val="4653799A"/>
    <w:rsid w:val="46965705"/>
    <w:rsid w:val="470B6241"/>
    <w:rsid w:val="48322766"/>
    <w:rsid w:val="497EA110"/>
    <w:rsid w:val="49A0B711"/>
    <w:rsid w:val="49FD95FB"/>
    <w:rsid w:val="4A5CA06A"/>
    <w:rsid w:val="4A61ECDC"/>
    <w:rsid w:val="4A753BE7"/>
    <w:rsid w:val="4A960A15"/>
    <w:rsid w:val="4AC19A21"/>
    <w:rsid w:val="4AEB857B"/>
    <w:rsid w:val="4BB1A311"/>
    <w:rsid w:val="4C3D095C"/>
    <w:rsid w:val="4C54B6F7"/>
    <w:rsid w:val="4CA1DCE9"/>
    <w:rsid w:val="4CA27C66"/>
    <w:rsid w:val="4CFDAB03"/>
    <w:rsid w:val="4D4FEC4D"/>
    <w:rsid w:val="4D8B79F5"/>
    <w:rsid w:val="4E02A8CD"/>
    <w:rsid w:val="501B5A1A"/>
    <w:rsid w:val="5031404E"/>
    <w:rsid w:val="51D11C26"/>
    <w:rsid w:val="51E5F7C4"/>
    <w:rsid w:val="522B9972"/>
    <w:rsid w:val="54A97397"/>
    <w:rsid w:val="55B06FD0"/>
    <w:rsid w:val="56103562"/>
    <w:rsid w:val="564543F8"/>
    <w:rsid w:val="56C50AB9"/>
    <w:rsid w:val="56DC4570"/>
    <w:rsid w:val="56DE470D"/>
    <w:rsid w:val="56F53EEC"/>
    <w:rsid w:val="57AA44F9"/>
    <w:rsid w:val="57F0AC65"/>
    <w:rsid w:val="582E762B"/>
    <w:rsid w:val="5846BFD3"/>
    <w:rsid w:val="58C28070"/>
    <w:rsid w:val="5A2C48E1"/>
    <w:rsid w:val="5A99735A"/>
    <w:rsid w:val="5AB7052C"/>
    <w:rsid w:val="5B18B51B"/>
    <w:rsid w:val="5B2DB1EC"/>
    <w:rsid w:val="5C625375"/>
    <w:rsid w:val="5C99F7B7"/>
    <w:rsid w:val="5CE47C50"/>
    <w:rsid w:val="5CEF77BC"/>
    <w:rsid w:val="5D4D749A"/>
    <w:rsid w:val="5D840730"/>
    <w:rsid w:val="5DC963B0"/>
    <w:rsid w:val="5E01EBCE"/>
    <w:rsid w:val="5E592CD9"/>
    <w:rsid w:val="5E77ABA6"/>
    <w:rsid w:val="5EA1D184"/>
    <w:rsid w:val="5ED01C9E"/>
    <w:rsid w:val="5EE75755"/>
    <w:rsid w:val="5F349360"/>
    <w:rsid w:val="5FE18A17"/>
    <w:rsid w:val="600236DA"/>
    <w:rsid w:val="608B2C17"/>
    <w:rsid w:val="61351050"/>
    <w:rsid w:val="6156FF58"/>
    <w:rsid w:val="617983BE"/>
    <w:rsid w:val="6199AFCE"/>
    <w:rsid w:val="619B1534"/>
    <w:rsid w:val="6203A904"/>
    <w:rsid w:val="6246AAFC"/>
    <w:rsid w:val="624C8115"/>
    <w:rsid w:val="626F637E"/>
    <w:rsid w:val="62DB02E3"/>
    <w:rsid w:val="632FCF3A"/>
    <w:rsid w:val="6335802F"/>
    <w:rsid w:val="637B91A2"/>
    <w:rsid w:val="63B66FFC"/>
    <w:rsid w:val="63D01E8C"/>
    <w:rsid w:val="63EF0012"/>
    <w:rsid w:val="642C2E07"/>
    <w:rsid w:val="645E7324"/>
    <w:rsid w:val="6476D344"/>
    <w:rsid w:val="6529FD38"/>
    <w:rsid w:val="657E4BBE"/>
    <w:rsid w:val="663AFE38"/>
    <w:rsid w:val="669CA335"/>
    <w:rsid w:val="66E8D3EC"/>
    <w:rsid w:val="670E3385"/>
    <w:rsid w:val="671A1C1F"/>
    <w:rsid w:val="675EF496"/>
    <w:rsid w:val="687EEC6A"/>
    <w:rsid w:val="69C692B9"/>
    <w:rsid w:val="69CF2F7F"/>
    <w:rsid w:val="6A23634D"/>
    <w:rsid w:val="6A389484"/>
    <w:rsid w:val="6AF74F9F"/>
    <w:rsid w:val="6AFD4D21"/>
    <w:rsid w:val="6B90C354"/>
    <w:rsid w:val="6BC87C4B"/>
    <w:rsid w:val="6C56D54D"/>
    <w:rsid w:val="6CF2CD18"/>
    <w:rsid w:val="6D15FECA"/>
    <w:rsid w:val="6D242E84"/>
    <w:rsid w:val="6D5DF2AE"/>
    <w:rsid w:val="6E6E672D"/>
    <w:rsid w:val="6F7F08E4"/>
    <w:rsid w:val="6F9190F5"/>
    <w:rsid w:val="70864231"/>
    <w:rsid w:val="70DD8FFC"/>
    <w:rsid w:val="711CCB39"/>
    <w:rsid w:val="718CDF92"/>
    <w:rsid w:val="71D23738"/>
    <w:rsid w:val="71F5CB73"/>
    <w:rsid w:val="7416879F"/>
    <w:rsid w:val="74C4AF35"/>
    <w:rsid w:val="75E48F36"/>
    <w:rsid w:val="76178C98"/>
    <w:rsid w:val="766C8595"/>
    <w:rsid w:val="76ADB287"/>
    <w:rsid w:val="7759CFD1"/>
    <w:rsid w:val="77EF4668"/>
    <w:rsid w:val="78286808"/>
    <w:rsid w:val="787BE7D7"/>
    <w:rsid w:val="789453DC"/>
    <w:rsid w:val="795D188C"/>
    <w:rsid w:val="798199E9"/>
    <w:rsid w:val="79A6AAE0"/>
    <w:rsid w:val="79D3F8C9"/>
    <w:rsid w:val="7C0A33F8"/>
    <w:rsid w:val="7C149677"/>
    <w:rsid w:val="7C2FE084"/>
    <w:rsid w:val="7C4F2AE7"/>
    <w:rsid w:val="7C86CE1C"/>
    <w:rsid w:val="7C9FF679"/>
    <w:rsid w:val="7CB698BD"/>
    <w:rsid w:val="7D9C2BA0"/>
    <w:rsid w:val="7E1163A6"/>
    <w:rsid w:val="7E5C444A"/>
    <w:rsid w:val="7F050600"/>
    <w:rsid w:val="7F1E2E5D"/>
    <w:rsid w:val="7F950F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DB1EC"/>
  <w15:chartTrackingRefBased/>
  <w15:docId w15:val="{86BEA8E5-06F0-4A8C-AC07-8EF9AEC494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2D75"/>
    <w:rPr>
      <w:rFonts w:ascii="Montserrat" w:hAnsi="Montserrat" w:eastAsiaTheme="minorEastAsia"/>
      <w:sz w:val="24"/>
      <w:szCs w:val="24"/>
    </w:rPr>
  </w:style>
  <w:style w:type="paragraph" w:styleId="Heading1">
    <w:name w:val="heading 1"/>
    <w:basedOn w:val="Normal"/>
    <w:next w:val="Normal"/>
    <w:link w:val="Heading1Char"/>
    <w:uiPriority w:val="9"/>
    <w:qFormat/>
    <w:rsid w:val="005800E1"/>
    <w:pPr>
      <w:spacing w:after="240"/>
      <w:outlineLvl w:val="0"/>
    </w:pPr>
    <w:rPr>
      <w:b/>
      <w:bCs/>
      <w:sz w:val="32"/>
      <w:szCs w:val="32"/>
    </w:rPr>
  </w:style>
  <w:style w:type="paragraph" w:styleId="Heading2">
    <w:name w:val="heading 2"/>
    <w:basedOn w:val="Normal"/>
    <w:next w:val="Normal"/>
    <w:link w:val="Heading2Char"/>
    <w:uiPriority w:val="9"/>
    <w:unhideWhenUsed/>
    <w:qFormat/>
    <w:rsid w:val="00682D75"/>
    <w:pPr>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C4F8E"/>
    <w:rPr>
      <w:sz w:val="16"/>
      <w:szCs w:val="16"/>
    </w:rPr>
  </w:style>
  <w:style w:type="paragraph" w:styleId="CommentText">
    <w:name w:val="annotation text"/>
    <w:basedOn w:val="Normal"/>
    <w:link w:val="CommentTextChar"/>
    <w:uiPriority w:val="99"/>
    <w:unhideWhenUsed/>
    <w:rsid w:val="003C4F8E"/>
    <w:pPr>
      <w:spacing w:line="240" w:lineRule="auto"/>
    </w:pPr>
    <w:rPr>
      <w:sz w:val="20"/>
      <w:szCs w:val="20"/>
    </w:rPr>
  </w:style>
  <w:style w:type="character" w:styleId="CommentTextChar" w:customStyle="1">
    <w:name w:val="Comment Text Char"/>
    <w:basedOn w:val="DefaultParagraphFont"/>
    <w:link w:val="CommentText"/>
    <w:uiPriority w:val="99"/>
    <w:rsid w:val="003C4F8E"/>
    <w:rPr>
      <w:sz w:val="20"/>
      <w:szCs w:val="20"/>
    </w:rPr>
  </w:style>
  <w:style w:type="paragraph" w:styleId="CommentSubject">
    <w:name w:val="annotation subject"/>
    <w:basedOn w:val="CommentText"/>
    <w:next w:val="CommentText"/>
    <w:link w:val="CommentSubjectChar"/>
    <w:uiPriority w:val="99"/>
    <w:semiHidden/>
    <w:unhideWhenUsed/>
    <w:rsid w:val="003C4F8E"/>
    <w:rPr>
      <w:b/>
      <w:bCs/>
    </w:rPr>
  </w:style>
  <w:style w:type="character" w:styleId="CommentSubjectChar" w:customStyle="1">
    <w:name w:val="Comment Subject Char"/>
    <w:basedOn w:val="CommentTextChar"/>
    <w:link w:val="CommentSubject"/>
    <w:uiPriority w:val="99"/>
    <w:semiHidden/>
    <w:rsid w:val="003C4F8E"/>
    <w:rPr>
      <w:b/>
      <w:bCs/>
      <w:sz w:val="20"/>
      <w:szCs w:val="20"/>
    </w:rPr>
  </w:style>
  <w:style w:type="paragraph" w:styleId="BalloonText">
    <w:name w:val="Balloon Text"/>
    <w:basedOn w:val="Normal"/>
    <w:link w:val="BalloonTextChar"/>
    <w:uiPriority w:val="99"/>
    <w:semiHidden/>
    <w:unhideWhenUsed/>
    <w:rsid w:val="001B6B2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B6B29"/>
    <w:rPr>
      <w:rFonts w:ascii="Segoe UI" w:hAnsi="Segoe UI" w:cs="Segoe UI"/>
      <w:sz w:val="18"/>
      <w:szCs w:val="18"/>
    </w:rPr>
  </w:style>
  <w:style w:type="paragraph" w:styleId="Revision">
    <w:name w:val="Revision"/>
    <w:hidden/>
    <w:uiPriority w:val="99"/>
    <w:semiHidden/>
    <w:rsid w:val="00784DCA"/>
    <w:pPr>
      <w:spacing w:after="0" w:line="240" w:lineRule="auto"/>
    </w:pPr>
  </w:style>
  <w:style w:type="paragraph" w:styleId="Header">
    <w:name w:val="header"/>
    <w:basedOn w:val="Normal"/>
    <w:link w:val="HeaderChar"/>
    <w:uiPriority w:val="99"/>
    <w:unhideWhenUsed/>
    <w:rsid w:val="004605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60592"/>
  </w:style>
  <w:style w:type="paragraph" w:styleId="Footer">
    <w:name w:val="footer"/>
    <w:basedOn w:val="Normal"/>
    <w:link w:val="FooterChar"/>
    <w:uiPriority w:val="99"/>
    <w:unhideWhenUsed/>
    <w:rsid w:val="004605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60592"/>
  </w:style>
  <w:style w:type="paragraph" w:styleId="Default" w:customStyle="1">
    <w:name w:val="Default"/>
    <w:rsid w:val="007A473D"/>
    <w:pPr>
      <w:autoSpaceDE w:val="0"/>
      <w:autoSpaceDN w:val="0"/>
      <w:adjustRightInd w:val="0"/>
      <w:spacing w:after="0" w:line="240" w:lineRule="auto"/>
    </w:pPr>
    <w:rPr>
      <w:rFonts w:ascii="Montserrat" w:hAnsi="Montserrat" w:cs="Montserrat"/>
      <w:color w:val="000000"/>
      <w:sz w:val="24"/>
      <w:szCs w:val="24"/>
    </w:rPr>
  </w:style>
  <w:style w:type="paragraph" w:styleId="NoSpacing">
    <w:name w:val="No Spacing"/>
    <w:link w:val="NoSpacingChar"/>
    <w:uiPriority w:val="1"/>
    <w:qFormat/>
    <w:rsid w:val="00BC44B6"/>
    <w:pPr>
      <w:spacing w:after="0" w:line="240" w:lineRule="auto"/>
      <w:jc w:val="both"/>
    </w:pPr>
    <w:rPr>
      <w:rFonts w:eastAsiaTheme="minorEastAsia"/>
    </w:rPr>
  </w:style>
  <w:style w:type="character" w:styleId="NoSpacingChar" w:customStyle="1">
    <w:name w:val="No Spacing Char"/>
    <w:basedOn w:val="DefaultParagraphFont"/>
    <w:link w:val="NoSpacing"/>
    <w:uiPriority w:val="1"/>
    <w:rsid w:val="00C80E70"/>
    <w:rPr>
      <w:rFonts w:eastAsiaTheme="minorEastAsia"/>
    </w:rPr>
  </w:style>
  <w:style w:type="paragraph" w:styleId="Title">
    <w:name w:val="Title"/>
    <w:basedOn w:val="NoSpacing"/>
    <w:next w:val="Normal"/>
    <w:link w:val="TitleChar"/>
    <w:uiPriority w:val="10"/>
    <w:qFormat/>
    <w:rsid w:val="00682D75"/>
    <w:pPr>
      <w:spacing w:before="200" w:line="216" w:lineRule="auto"/>
      <w:ind w:left="720" w:right="720"/>
      <w:jc w:val="left"/>
    </w:pPr>
    <w:rPr>
      <w:rFonts w:ascii="Montserrat" w:hAnsi="Montserrat"/>
      <w:color w:val="FFFFFF" w:themeColor="background1"/>
      <w:sz w:val="96"/>
      <w:szCs w:val="96"/>
    </w:rPr>
  </w:style>
  <w:style w:type="character" w:styleId="TitleChar" w:customStyle="1">
    <w:name w:val="Title Char"/>
    <w:basedOn w:val="DefaultParagraphFont"/>
    <w:link w:val="Title"/>
    <w:uiPriority w:val="10"/>
    <w:rsid w:val="00682D75"/>
    <w:rPr>
      <w:rFonts w:ascii="Montserrat" w:hAnsi="Montserrat" w:eastAsiaTheme="minorEastAsia"/>
      <w:color w:val="FFFFFF" w:themeColor="background1"/>
      <w:sz w:val="96"/>
      <w:szCs w:val="96"/>
    </w:rPr>
  </w:style>
  <w:style w:type="character" w:styleId="Heading1Char" w:customStyle="1">
    <w:name w:val="Heading 1 Char"/>
    <w:basedOn w:val="DefaultParagraphFont"/>
    <w:link w:val="Heading1"/>
    <w:uiPriority w:val="9"/>
    <w:rsid w:val="005800E1"/>
    <w:rPr>
      <w:rFonts w:ascii="Montserrat" w:hAnsi="Montserrat" w:eastAsiaTheme="minorEastAsia"/>
      <w:b/>
      <w:bCs/>
      <w:sz w:val="32"/>
      <w:szCs w:val="32"/>
    </w:rPr>
  </w:style>
  <w:style w:type="character" w:styleId="Heading2Char" w:customStyle="1">
    <w:name w:val="Heading 2 Char"/>
    <w:basedOn w:val="DefaultParagraphFont"/>
    <w:link w:val="Heading2"/>
    <w:uiPriority w:val="9"/>
    <w:rsid w:val="00682D75"/>
    <w:rPr>
      <w:rFonts w:ascii="Montserrat" w:hAnsi="Montserrat" w:eastAsiaTheme="minorEastAsia"/>
      <w:b/>
      <w:bCs/>
      <w:sz w:val="24"/>
      <w:szCs w:val="24"/>
    </w:rPr>
  </w:style>
  <w:style w:type="character" w:styleId="Emphasis">
    <w:name w:val="Emphasis"/>
    <w:basedOn w:val="DefaultParagraphFont"/>
    <w:uiPriority w:val="20"/>
    <w:qFormat/>
    <w:rsid w:val="00831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footer" Target="footer10.xml" Id="rId26" /><Relationship Type="http://schemas.openxmlformats.org/officeDocument/2006/relationships/customXml" Target="../customXml/item3.xml" Id="rId3" /><Relationship Type="http://schemas.openxmlformats.org/officeDocument/2006/relationships/footer" Target="footer5.xml" Id="rId21" /><Relationship Type="http://schemas.microsoft.com/office/2020/10/relationships/intelligence" Target="intelligence2.xm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5.png" Id="rId17" /><Relationship Type="http://schemas.openxmlformats.org/officeDocument/2006/relationships/footer" Target="footer9.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footer" Target="footer4.xml" Id="rId20" /><Relationship Type="http://schemas.openxmlformats.org/officeDocument/2006/relationships/footer" Target="footer1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8.xm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er" Target="footer7.xml" Id="rId23" /><Relationship Type="http://schemas.openxmlformats.org/officeDocument/2006/relationships/footer" Target="footer12.xml" Id="rId28"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footer" Target="footer15.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svg" Id="rId14" /><Relationship Type="http://schemas.openxmlformats.org/officeDocument/2006/relationships/footer" Target="footer6.xml" Id="rId22" /><Relationship Type="http://schemas.openxmlformats.org/officeDocument/2006/relationships/footer" Target="footer11.xml" Id="rId27" /><Relationship Type="http://schemas.openxmlformats.org/officeDocument/2006/relationships/footer" Target="footer14.xml" Id="rId30" /><Relationship Type="http://schemas.openxmlformats.org/officeDocument/2006/relationships/settings" Target="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64BA60CD395448A3F925928F4619DB" ma:contentTypeVersion="14" ma:contentTypeDescription="Create a new document." ma:contentTypeScope="" ma:versionID="a5ec34f64b8ebb0e3855622ad2defba0">
  <xsd:schema xmlns:xsd="http://www.w3.org/2001/XMLSchema" xmlns:xs="http://www.w3.org/2001/XMLSchema" xmlns:p="http://schemas.microsoft.com/office/2006/metadata/properties" xmlns:ns2="7bcd79d5-9a31-43c9-91b5-2d2f6dbb7b8c" xmlns:ns3="510eb2db-773f-47f8-8c69-d5cc8ab00651" targetNamespace="http://schemas.microsoft.com/office/2006/metadata/properties" ma:root="true" ma:fieldsID="aa37f62ccb243fbe16fd99c1eaca9216" ns2:_="" ns3:_="">
    <xsd:import namespace="7bcd79d5-9a31-43c9-91b5-2d2f6dbb7b8c"/>
    <xsd:import namespace="510eb2db-773f-47f8-8c69-d5cc8ab006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d79d5-9a31-43c9-91b5-2d2f6dbb7b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3704b6-9ff0-4b11-bdd2-92e1dc177df5}" ma:internalName="TaxCatchAll" ma:showField="CatchAllData" ma:web="7bcd79d5-9a31-43c9-91b5-2d2f6dbb7b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0eb2db-773f-47f8-8c69-d5cc8ab006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1e867eb-0ccf-46b3-a8be-678a344b568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bcd79d5-9a31-43c9-91b5-2d2f6dbb7b8c">
      <UserInfo>
        <DisplayName>Musselman,Dale</DisplayName>
        <AccountId>13</AccountId>
        <AccountType/>
      </UserInfo>
    </SharedWithUsers>
    <lcf76f155ced4ddcb4097134ff3c332f xmlns="510eb2db-773f-47f8-8c69-d5cc8ab00651">
      <Terms xmlns="http://schemas.microsoft.com/office/infopath/2007/PartnerControls"/>
    </lcf76f155ced4ddcb4097134ff3c332f>
    <TaxCatchAll xmlns="7bcd79d5-9a31-43c9-91b5-2d2f6dbb7b8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026596-01BD-444A-8BC9-C9C96239D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d79d5-9a31-43c9-91b5-2d2f6dbb7b8c"/>
    <ds:schemaRef ds:uri="510eb2db-773f-47f8-8c69-d5cc8ab00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71CB6-EFBE-44C6-88ED-F37B80521062}">
  <ds:schemaRefs>
    <ds:schemaRef ds:uri="http://schemas.microsoft.com/sharepoint/v3/contenttype/forms"/>
  </ds:schemaRefs>
</ds:datastoreItem>
</file>

<file path=customXml/itemProps4.xml><?xml version="1.0" encoding="utf-8"?>
<ds:datastoreItem xmlns:ds="http://schemas.openxmlformats.org/officeDocument/2006/customXml" ds:itemID="{6D4C138D-3DC0-4D4A-BF7C-C063101B8B5E}">
  <ds:schemaRefs>
    <ds:schemaRef ds:uri="http://schemas.microsoft.com/office/2006/metadata/properties"/>
    <ds:schemaRef ds:uri="http://schemas.microsoft.com/office/infopath/2007/PartnerControls"/>
    <ds:schemaRef ds:uri="7bcd79d5-9a31-43c9-91b5-2d2f6dbb7b8c"/>
    <ds:schemaRef ds:uri="510eb2db-773f-47f8-8c69-d5cc8ab00651"/>
  </ds:schemaRefs>
</ds:datastoreItem>
</file>

<file path=customXml/itemProps5.xml><?xml version="1.0" encoding="utf-8"?>
<ds:datastoreItem xmlns:ds="http://schemas.openxmlformats.org/officeDocument/2006/customXml" ds:itemID="{5405817C-762D-4CC6-9105-32B6342565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Digital Collections Stewardship Workbook</dc:title>
  <dc:subject>Workbook and action plan for the DCS course series</dc:subject>
  <dc:creator>OCLC</dc:creator>
  <keywords/>
  <dc:description/>
  <lastModifiedBy>Sissel,Rain</lastModifiedBy>
  <revision>50</revision>
  <lastPrinted>2023-03-30T23:22:00.0000000Z</lastPrinted>
  <dcterms:created xsi:type="dcterms:W3CDTF">2023-05-01T18:02:00.0000000Z</dcterms:created>
  <dcterms:modified xsi:type="dcterms:W3CDTF">2024-06-24T20:21:28.1126591Z</dcterms:modified>
  <category>2023</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9cc412baec10568cc77a754801e28306421631ac93eec5cc597b7f0db5f65577</vt:lpwstr>
  </property>
  <property fmtid="{D5CDD505-2E9C-101B-9397-08002B2CF9AE}" pid="3" name="ContentTypeId">
    <vt:lpwstr>0x010100D164BA60CD395448A3F925928F4619DB</vt:lpwstr>
  </property>
  <property fmtid="{D5CDD505-2E9C-101B-9397-08002B2CF9AE}" pid="4" name="MediaServiceImageTags">
    <vt:lpwstr/>
  </property>
  <property fmtid="{D5CDD505-2E9C-101B-9397-08002B2CF9AE}" pid="5" name="Order">
    <vt:r8>3855100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